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XX semana del Tiempo ordinario</w:t>
      </w:r>
    </w:p>
    <w:p>
      <w:pPr/>
      <w:r>
        <w:rPr>
          <w:rFonts w:ascii="Cormorant Garamond" w:hAnsi="Cormorant Garamond"/>
          <w:sz w:val="22"/>
        </w:rPr>
        <w:t xml:space="preserve">Viernes 21 de agosto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«Uno de ellos, que era doctor de la ley, le preguntó para ponerlo a prueba…»</w:t>
      </w:r>
    </w:p>
    <w:p>
      <w:pPr/>
      <w:r>
        <w:rPr>
          <w:rFonts w:ascii="Cormorant Garamond" w:hAnsi="Cormorant Garamond"/>
          <w:sz w:val="22"/>
        </w:rPr>
        <w:t xml:space="preserve">Viernes de la XX semana del Tiempo ordinario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del libro del profeta Ezequiel (37, 1-14)</w:t>
      </w:r>
    </w:p>
    <w:p>
      <w:pPr/>
      <w:r>
        <w:rPr>
          <w:rFonts w:ascii="Cormorant Garamond" w:hAnsi="Cormorant Garamond"/>
          <w:sz w:val="22"/>
        </w:rPr>
        <w:t xml:space="preserve">En aquellos días, la mano del Señor se posó sobre mí, y su espíritu me trasladó y me colocó en medio de un campo lleno de huesos. Me hizo dar vueltas en torno a ellos. Había una cantidad innumerable de huesos sobre la superficie del campo y estaban completamente secos. Entonces el Señor me preguntó: “Hijo de hombre, ¿podrán acaso revivir estos huesos?” Yo respondí: “Señor, tú lo sabes”. El me dijo: “Habla en mi nombre a estos huesos y diles: ‘Huesos secos, escuchen la palabra del Señor. Esto dice el Señor Dios a estos huesos: He aquí que yo les infundiré el espíritu y revivirán. Les pondré nervios, haré que les brote carne, la cubriré de piel, les infundiré el espíritu y revivirán. Entonces reconocerán que yo soy el Señor’ ’’. Yo pronuncié en nombre del Señor las palabras que él me había ordenado, y mientras hablaba, se oyó un gran estrépito, se produjo un terremoto y los huesos se juntaron unos con otros. Y vi cómo les iban saliendo nervios y carne y cómo se cubrían de piel; pero no tenían espíritu. Entonces me dijo el Señor: “Hijo de hombre, habla en mi nombre al espíritu y dile: ‘Esto dice el Señor: Ven, espíritu, desde los cuatro vientos y sopla sobre estos muertos, para que vuelvan a la vida’ ”. Yo hablé en nombre del Señor, como él me había ordenado. Vino sobre ellos el espíritu, revivieron y se pusieron de pie. Era una multitud innumerable. El Señor me dijo: “Hijo de hombre: Estos huesos son toda la casa de Israel, que ha dicho: ‘Nuestros huesos están secos; pereció nuestra esperanza y estamos destrozados’ Por eso, habla en mi nombre y diles: ‘Esto dice el Señor: Pueblo mío, yo mismo abriré sus sepulcros, los haré salir de ellos y los conduciré de nuevo a la tierra de Israel. Cuando abra sus sepulcros y los saque de ellos, pueblo mío, ustedes dirán que yo soy el Señor. Entonces les infundiré mi espíritu, los estableceré en su tierra y sabrán que yo, el Señor, lo dije y lo cumplí’ ”.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106</w:t>
      </w:r>
    </w:p>
    <w:p>
      <w:pPr/>
      <w:r>
        <w:rPr>
          <w:rFonts w:ascii="Cormorant Garamond" w:hAnsi="Cormorant Garamond"/>
          <w:sz w:val="22"/>
        </w:rPr>
        <w:t xml:space="preserve">R/. Demos gracias a Dios, porque nos ama.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Aleluya, Aleluya.</w:t>
      </w:r>
    </w:p>
    <w:p>
      <w:pPr/>
      <w:r>
        <w:rPr>
          <w:rFonts w:ascii="Cormorant Garamond" w:hAnsi="Cormorant Garamond"/>
          <w:sz w:val="22"/>
        </w:rPr>
        <w:t xml:space="preserve">Descúbrenos, Señor, tus caminos y guíanos con la verdad de tu doctrina.</w:t>
      </w:r>
    </w:p>
    <w:p>
      <w:pPr/>
      <w:r>
        <w:rPr>
          <w:rFonts w:ascii="Cormorant Garamond" w:hAnsi="Cormorant Garamond"/>
          <w:sz w:val="22"/>
        </w:rPr>
        <w:t xml:space="preserve">R. Aleluya.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Mateo (22, 34-40)</w:t>
      </w:r>
    </w:p>
    <w:p>
      <w:pPr/>
      <w:r>
        <w:rPr>
          <w:rFonts w:ascii="Cormorant Garamond" w:hAnsi="Cormorant Garamond"/>
          <w:sz w:val="22"/>
        </w:rPr>
        <w:t xml:space="preserve">En aquel tiempo, habiéndose enterado los fariseos de que Jesús había dejado callados a los saduceos, se acercaron a él. Uno de ellos, que era doctor de la ley, le preguntó para ponerlo a prueba: “Maestro, ¿cuál es el mandamiento más grande de la ley?” Jesús le respondió: “Amarás al Señor, tu Dios, con todo tu corazón, con toda tu alma y con toda tu mente. Este es el más grande y el primero de los mandamientos. Y el segundo es semejante a éste: Amarás a tu prójimo como a ti mismo. En estos dos mandamientos se fundan toda la ley y los profetas”.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«Tú me preguntas por qué razón y con qué método o medida debe ser amado Dios. Yo contesto: la razón para amar a Dios es Dios; el método y la medida es amarle sin método ni medida» (San Bernardo)</w:t>
      </w:r>
    </w:p>
    <w:p>
      <w:pPr/>
      <w:r>
        <w:rPr>
          <w:rFonts w:ascii="Cormorant Garamond" w:hAnsi="Cormorant Garamond"/>
          <w:sz w:val="22"/>
        </w:rPr>
        <w:t xml:space="preserve">«Nada debe anteponerse al servicio de Dios. Tal “sometimiento” a Dios no es destructivo de la criatura. La creación está configurada de tal manera que invita a esta adoración. El ritmo de nuestra vida sólo vibra correctamente si está imbuido por esta fuerza» (Benedicto XVI)</w:t>
      </w:r>
    </w:p>
    <w:p>
      <w:pPr/>
      <w:r>
        <w:rPr>
          <w:rFonts w:ascii="Cormorant Garamond" w:hAnsi="Cormorant Garamond"/>
          <w:sz w:val="22"/>
        </w:rPr>
        <w:t xml:space="preserve">«(...) La adoración del Dios único libera al hombre del repliegue sobre sí mismo, de la esclavitud del pecado y de la idolatría del mundo» (Catecismo de la Iglesia Católica, nº 2.097)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Hoy celebramos el Día del catequista. ¡Recemos especialmente por ellos! Oración por los catequistas</w:t>
      </w:r>
    </w:p>
    <w:p>
      <w:pPr/>
      <w:r>
        <w:rPr>
          <w:rFonts w:ascii="Cormorant Garamond" w:hAnsi="Cormorant Garamond"/>
          <w:sz w:val="22"/>
        </w:rPr>
        <w:t xml:space="preserve">"Señor, te pedimos por los catequistas, para que sean instrumentos de tu amor. Que el Espíritu Santo los ilumine y guíe en su labor de enseñar tu Palabra y darte a conocer. Que su testimonio sea fiel y su entrega generosa, para que muchos puedan encontrar en ellos el camino hacia ti". Amén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