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Sábado de la XXXI semana del Tiempo ordinario</w:t>
      </w:r>
    </w:p>
    <w:p>
      <w:pPr/>
      <w:r>
        <w:rPr>
          <w:rFonts w:ascii="Cormorant Garamond" w:hAnsi="Cormorant Garamond"/>
          <w:sz w:val="22"/>
        </w:rPr>
        <w:t xml:space="preserve">Sábado 7 de noviembre de 2026</w:t>
      </w:r>
    </w:p>
    <w:p>
      <w:pPr>
        <w:spacing w:before="160"/>
      </w:pPr>
      <w:r>
        <w:rPr>
          <w:rFonts w:ascii="Cormorant Garamond" w:hAnsi="Cormorant Garamond"/>
          <w:b/>
          <w:sz w:val="24"/>
        </w:rPr>
        <w:t xml:space="preserve">«Con el dinero, tan lleno de injusticias, gánense amigos que, cuando ustedes…»</w:t>
      </w:r>
    </w:p>
    <w:p>
      <w:pPr/>
      <w:r>
        <w:rPr>
          <w:rFonts w:ascii="Cormorant Garamond" w:hAnsi="Cormorant Garamond"/>
          <w:sz w:val="22"/>
        </w:rPr>
        <w:t xml:space="preserve">Sábado de la XXXI semana del Tiempo ordinario</w:t>
      </w:r>
    </w:p>
    <w:p>
      <w:pPr>
        <w:spacing w:before="160"/>
      </w:pPr>
      <w:r>
        <w:rPr>
          <w:rFonts w:ascii="Cormorant Garamond" w:hAnsi="Cormorant Garamond"/>
          <w:b/>
          <w:sz w:val="24"/>
        </w:rPr>
        <w:t xml:space="preserve">ORACIÓN PREPARATORIA</w:t>
      </w:r>
    </w:p>
    <w:p>
      <w:pPr/>
      <w:r>
        <w:rPr>
          <w:rFonts w:ascii="Cormorant Garamond" w:hAnsi="Cormorant Garamond"/>
          <w:sz w:val="22"/>
        </w:rPr>
        <w:t xml:space="preserve">En el nombre del Padre y del Hijo y del Espíritu Santo. Amén.</w:t>
      </w:r>
    </w:p>
    <w:p>
      <w:pPr/>
      <w:r>
        <w:rPr>
          <w:rFonts w:ascii="Cormorant Garamond" w:hAnsi="Cormorant Garamond"/>
          <w:sz w:val="22"/>
        </w:rPr>
        <w:t xml:space="preserve">Cristo, Rey nuestro.</w:t>
      </w:r>
    </w:p>
    <w:p>
      <w:pPr/>
      <w:r>
        <w:rPr>
          <w:rFonts w:ascii="Cormorant Garamond" w:hAnsi="Cormorant Garamond"/>
          <w:sz w:val="22"/>
        </w:rPr>
        <w:t xml:space="preserve">¡Venga tu Reino!</w:t>
      </w:r>
    </w:p>
    <w:p>
      <w:pPr>
        <w:spacing w:before="160"/>
      </w:pPr>
      <w:r>
        <w:rPr>
          <w:rFonts w:ascii="Cormorant Garamond" w:hAnsi="Cormorant Garamond"/>
          <w:b/>
          <w:sz w:val="24"/>
        </w:rPr>
        <w:t xml:space="preserve">LECTURAS DE HOY</w:t>
      </w:r>
    </w:p>
    <w:p>
      <w:pPr>
        <w:spacing w:before="160"/>
      </w:pPr>
      <w:r>
        <w:rPr>
          <w:rFonts w:ascii="Cormorant Garamond" w:hAnsi="Cormorant Garamond"/>
          <w:b/>
          <w:sz w:val="24"/>
        </w:rPr>
        <w:t xml:space="preserve">Primera Lectura</w:t>
      </w:r>
    </w:p>
    <w:p>
      <w:pPr/>
      <w:r>
        <w:rPr>
          <w:rFonts w:ascii="Cormorant Garamond" w:hAnsi="Cormorant Garamond"/>
          <w:sz w:val="22"/>
        </w:rPr>
        <w:t xml:space="preserve">Filipenses 4, 10-19</w:t>
      </w:r>
    </w:p>
    <w:p>
      <w:pPr/>
      <w:r>
        <w:rPr>
          <w:rFonts w:ascii="Cormorant Garamond" w:hAnsi="Cormorant Garamond"/>
          <w:sz w:val="22"/>
        </w:rPr>
        <w:t xml:space="preserve">Hermanos: Me he alegrado mucho en el Señor de que el interés de ustedes por mí se haya vuelto a manifestar. No es que no lo tuvieran, sino que les había faltado la ocasión de ayudarme. Y no se lo digo porque esté necesitado, pues he aprendido a conformarme con lo que tengo.</w:t>
      </w:r>
    </w:p>
    <w:p>
      <w:pPr/>
      <w:r>
        <w:rPr>
          <w:rFonts w:ascii="Cormorant Garamond" w:hAnsi="Cormorant Garamond"/>
          <w:sz w:val="22"/>
        </w:rPr>
        <w:t xml:space="preserve">Sé lo que es vivir en pobreza y también lo que es tener de sobra. Estoy acostumbrado a todo: lo mismo a comer bien que a pasar hambre; lo mismo a la abundancia que a la escasez. Todo lo puedo unido a aquel que me da fuerza. Sin embargo, han hecho ustedes bien en socorrerme cuando me vi en dificultades.</w:t>
      </w:r>
    </w:p>
    <w:p>
      <w:pPr/>
      <w:r>
        <w:rPr>
          <w:rFonts w:ascii="Cormorant Garamond" w:hAnsi="Cormorant Garamond"/>
          <w:sz w:val="22"/>
        </w:rPr>
        <w:t xml:space="preserve">Ustedes saben, filipenses, que al comenzar a predicar el Evangelio, cuando salí de Macedonia, ninguna comunidad cristiana, fuera de ustedes, me brindó una ayuda económica a cambio de lo que habían recibido de mí. Pues, incluso cuando estaba en Tesalónica, en más de una ocasión me enviaron ayuda para aliviar mis necesidades.</w:t>
      </w:r>
    </w:p>
    <w:p>
      <w:pPr/>
      <w:r>
        <w:rPr>
          <w:rFonts w:ascii="Cormorant Garamond" w:hAnsi="Cormorant Garamond"/>
          <w:sz w:val="22"/>
        </w:rPr>
        <w:t xml:space="preserve">No es que yo busque sus donativos; lo que me importa es que ustedes se hagan cada vez más ricos ante Dios. Tengo cuanto necesito y más de lo que necesito. Tengo de sobra con lo que Epafrodito me entregó de parte de ustedes, y que es para Dios ofrenda y sacrificio que él acepta con agrado. Y mi Dios, con su infinita riqueza, remediará con esplendidez todas sus necesidades, por medio de Cristo Jesús.</w:t>
      </w:r>
    </w:p>
    <w:p>
      <w:pPr/>
      <w:r>
        <w:rPr>
          <w:rFonts w:ascii="Cormorant Garamond" w:hAnsi="Cormorant Garamond"/>
          <w:sz w:val="22"/>
        </w:rPr>
        <w:t xml:space="preserve">Palabra de Dios.</w:t>
      </w:r>
    </w:p>
    <w:p>
      <w:pPr/>
      <w:r>
        <w:rPr>
          <w:rFonts w:ascii="Cormorant Garamond" w:hAnsi="Cormorant Garamond"/>
          <w:sz w:val="22"/>
        </w:rPr>
        <w:t xml:space="preserve">Te alabamos Señor.</w:t>
      </w:r>
    </w:p>
    <w:p>
      <w:pPr>
        <w:spacing w:before="160"/>
      </w:pPr>
      <w:r>
        <w:rPr>
          <w:rFonts w:ascii="Cormorant Garamond" w:hAnsi="Cormorant Garamond"/>
          <w:b/>
          <w:sz w:val="24"/>
        </w:rPr>
        <w:t xml:space="preserve">Salmo Responsorial</w:t>
      </w:r>
    </w:p>
    <w:p>
      <w:pPr/>
      <w:r>
        <w:rPr>
          <w:rFonts w:ascii="Cormorant Garamond" w:hAnsi="Cormorant Garamond"/>
          <w:sz w:val="22"/>
        </w:rPr>
        <w:t xml:space="preserve">Salmo 111, 1-2. 5-6. 8a y 9</w:t>
      </w:r>
    </w:p>
    <w:p>
      <w:pPr/>
      <w:r>
        <w:rPr>
          <w:rFonts w:ascii="Cormorant Garamond" w:hAnsi="Cormorant Garamond"/>
          <w:sz w:val="22"/>
        </w:rPr>
        <w:t xml:space="preserve">R/. (1a) Dichosos los que temen al Señor</w:t>
      </w:r>
    </w:p>
    <w:p>
      <w:pPr>
        <w:spacing w:before="160"/>
      </w:pPr>
      <w:r>
        <w:rPr>
          <w:rFonts w:ascii="Cormorant Garamond" w:hAnsi="Cormorant Garamond"/>
          <w:b/>
          <w:sz w:val="24"/>
        </w:rPr>
        <w:t xml:space="preserve">Aclamación antes del Evangelio</w:t>
      </w:r>
    </w:p>
    <w:p>
      <w:pPr/>
      <w:r>
        <w:rPr>
          <w:rFonts w:ascii="Cormorant Garamond" w:hAnsi="Cormorant Garamond"/>
          <w:sz w:val="22"/>
        </w:rPr>
        <w:t xml:space="preserve">R. Aleluya, Aleluya.</w:t>
      </w:r>
    </w:p>
    <w:p>
      <w:pPr/>
      <w:r>
        <w:rPr>
          <w:rFonts w:ascii="Cormorant Garamond" w:hAnsi="Cormorant Garamond"/>
          <w:sz w:val="22"/>
        </w:rPr>
        <w:t xml:space="preserve">Jesucristo, siendo rico, se hizo pobre,</w:t>
      </w:r>
    </w:p>
    <w:p>
      <w:pPr/>
      <w:r>
        <w:rPr>
          <w:rFonts w:ascii="Cormorant Garamond" w:hAnsi="Cormorant Garamond"/>
          <w:sz w:val="22"/>
        </w:rPr>
        <w:t xml:space="preserve">R. Aleluya.</w:t>
      </w:r>
    </w:p>
    <w:p>
      <w:pPr>
        <w:spacing w:before="160"/>
      </w:pPr>
      <w:r>
        <w:rPr>
          <w:rFonts w:ascii="Cormorant Garamond" w:hAnsi="Cormorant Garamond"/>
          <w:b/>
          <w:sz w:val="24"/>
        </w:rPr>
        <w:t xml:space="preserve">EVANGELIO DEL DÍA</w:t>
      </w:r>
    </w:p>
    <w:p>
      <w:pPr/>
      <w:r>
        <w:rPr>
          <w:rFonts w:ascii="Cormorant Garamond" w:hAnsi="Cormorant Garamond"/>
          <w:sz w:val="22"/>
        </w:rPr>
        <w:t xml:space="preserve">† Del santo Evangelio según Lucas 16, 9-15</w:t>
      </w:r>
    </w:p>
    <w:p>
      <w:pPr/>
      <w:r>
        <w:rPr>
          <w:rFonts w:ascii="Cormorant Garamond" w:hAnsi="Cormorant Garamond"/>
          <w:sz w:val="22"/>
        </w:rPr>
        <w:t xml:space="preserve">En aquel tiempo, Jesús dijo a sus discípulos: “Con el dinero, tan lleno de injusticias, gánense amigos que, cuando ustedes mueran, los reciban en el cielo. El que es fiel en las cosas pequeñas, también es fiel en las grandes; y el que es infiel en las cosas pequeñas, también es infiel en las grandes. Si ustedes no son fieles administradores del dinero, tan lleno de injusticias, ¿quién les confiará los bienes verdaderos? Y si no han sido fieles en lo que no es de ustedes, ¿quién les confiará lo que sí es de ustedes?</w:t>
      </w:r>
    </w:p>
    <w:p>
      <w:pPr/>
      <w:r>
        <w:rPr>
          <w:rFonts w:ascii="Cormorant Garamond" w:hAnsi="Cormorant Garamond"/>
          <w:sz w:val="22"/>
        </w:rPr>
        <w:t xml:space="preserve">No hay criado que pueda servir a dos amos, pues odiará a uno y amará al otro, o se apegará al primero y despreciará al segundo. En resumen, no pueden ustedes servir a Dios y al dinero’’.</w:t>
      </w:r>
    </w:p>
    <w:p>
      <w:pPr/>
      <w:r>
        <w:rPr>
          <w:rFonts w:ascii="Cormorant Garamond" w:hAnsi="Cormorant Garamond"/>
          <w:sz w:val="22"/>
        </w:rPr>
        <w:t xml:space="preserve">Al oír todas estas cosas, los fariseos, que son amantes del dinero, se burlaban de Jesús. Pero él les dijo: “Ustedes pretenden pasar por justos delante de los hombres; pero Dios conoce sus corazones, y lo que es muy estimable para los hombres es detestable para Dios”.</w:t>
      </w:r>
    </w:p>
    <w:p>
      <w:pPr/>
      <w:r>
        <w:rPr>
          <w:rFonts w:ascii="Cormorant Garamond" w:hAnsi="Cormorant Garamond"/>
          <w:sz w:val="22"/>
        </w:rPr>
        <w:t xml:space="preserve">Palabra del Señor</w:t>
      </w:r>
    </w:p>
    <w:p>
      <w:pPr/>
      <w:r>
        <w:rPr>
          <w:rFonts w:ascii="Cormorant Garamond" w:hAnsi="Cormorant Garamond"/>
          <w:sz w:val="22"/>
        </w:rPr>
        <w:t xml:space="preserve">Gloria a ti, Señor Jesús</w:t>
      </w:r>
    </w:p>
    <w:p>
      <w:pPr>
        <w:spacing w:before="160"/>
      </w:pPr>
      <w:r>
        <w:rPr>
          <w:rFonts w:ascii="Cormorant Garamond" w:hAnsi="Cormorant Garamond"/>
          <w:b/>
          <w:sz w:val="24"/>
        </w:rPr>
        <w:t xml:space="preserve">REFLEXIONES DEL EVANGELIO</w:t>
      </w:r>
    </w:p>
    <w:p>
      <w:pPr/>
      <w:r>
        <w:rPr>
          <w:rFonts w:ascii="Cormorant Garamond" w:hAnsi="Cormorant Garamond"/>
          <w:sz w:val="22"/>
        </w:rPr>
        <w:t xml:space="preserve">«Haz mucho caso de las cosas pequeñas» (San Pedro Poveda)</w:t>
      </w:r>
    </w:p>
    <w:p>
      <w:pPr/>
      <w:r>
        <w:rPr>
          <w:rFonts w:ascii="Cormorant Garamond" w:hAnsi="Cormorant Garamond"/>
          <w:sz w:val="22"/>
        </w:rPr>
        <w:t xml:space="preserve">«Como toda técnica, el dinero no tiene un valor neutro, sino que adquiere valor según la finalidad y las circunstancias en que se usa» (Francisco)</w:t>
      </w:r>
    </w:p>
    <w:p>
      <w:pPr/>
      <w:r>
        <w:rPr>
          <w:rFonts w:ascii="Cormorant Garamond" w:hAnsi="Cormorant Garamond"/>
          <w:sz w:val="22"/>
        </w:rPr>
        <w:t xml:space="preserve">«Una teoría que hace del lucro la norma exclusiva y el fin último de la actividad económica es moralmente inaceptable. El apetito desordenado de dinero no deja de producir efectos perniciosos. Es una de las causas de los numerosos conflictos que perturban el orden social. Un sistema que ‘sacrifica los derechos fundamentales de la persona y de los grupos en aras de la organización colectiva de la producción’ es contrario a la dignidad del hombre. Toda práctica que reduce a las personas a no ser más que medios con vistas al lucro esclaviza al hombre, conduce a la idolatría del dinero y contribuye a difundir el ateísmo. ‘No podéis servir a Dios y al dinero’ (Lc 16,13)» (Catecismo de la Iglesia Católica, nº 2.424)</w:t>
      </w:r>
    </w:p>
    <w:p>
      <w:pPr>
        <w:spacing w:before="160"/>
      </w:pPr>
      <w:r>
        <w:rPr>
          <w:rFonts w:ascii="Cormorant Garamond" w:hAnsi="Cormorant Garamond"/>
          <w:b/>
          <w:sz w:val="24"/>
        </w:rPr>
        <w:t xml:space="preserve">PROPÓSITO DEL DÍA</w:t>
      </w:r>
    </w:p>
    <w:p>
      <w:pPr/>
      <w:r>
        <w:rPr>
          <w:rFonts w:ascii="Cormorant Garamond" w:hAnsi="Cormorant Garamond"/>
          <w:sz w:val="22"/>
        </w:rPr>
        <w:t xml:space="preserve">Entregar nuestras súplicas a María, seguros de que ella las presentará con amor ante su Hijo.</w:t>
      </w:r>
    </w:p>
    <w:p>
      <w:pPr>
        <w:spacing w:before="160"/>
      </w:pPr>
      <w:r>
        <w:rPr>
          <w:rFonts w:ascii="Cormorant Garamond" w:hAnsi="Cormorant Garamond"/>
          <w:b/>
          <w:sz w:val="24"/>
        </w:rPr>
        <w:t xml:space="preserve">DESPEDIDA</w:t>
      </w:r>
    </w:p>
    <w:p>
      <w:pPr/>
      <w:r>
        <w:rPr>
          <w:rFonts w:ascii="Cormorant Garamond" w:hAnsi="Cormorant Garamond"/>
          <w:sz w:val="22"/>
        </w:rPr>
        <w:t xml:space="preserve">Te damos gracias, Señor, por todos tus beneficios, a ti que vives y reinas por los siglos de los siglos.</w:t>
      </w:r>
    </w:p>
    <w:p>
      <w:pPr/>
      <w:r>
        <w:rPr>
          <w:rFonts w:ascii="Cormorant Garamond" w:hAnsi="Cormorant Garamond"/>
          <w:sz w:val="22"/>
        </w:rPr>
        <w:t xml:space="preserve">Amén.</w:t>
      </w:r>
    </w:p>
    <w:p>
      <w:pPr/>
      <w:r>
        <w:rPr>
          <w:rFonts w:ascii="Cormorant Garamond" w:hAnsi="Cormorant Garamond"/>
          <w:sz w:val="22"/>
        </w:rPr>
        <w:t xml:space="preserve">Virgen prudentísima, María, Madre de la Iglesia.</w:t>
      </w:r>
    </w:p>
    <w:p>
      <w:pPr/>
      <w:r>
        <w:rPr>
          <w:rFonts w:ascii="Cormorant Garamond" w:hAnsi="Cormorant Garamond"/>
          <w:sz w:val="22"/>
        </w:rPr>
        <w:t xml:space="preserve">Ruega por nosotros.</w:t>
      </w:r>
    </w:p>
    <w:p>
      <w:pPr/>
      <w:r>
        <w:rPr>
          <w:rFonts w:ascii="Cormorant Garamond" w:hAnsi="Cormorant Garamond"/>
          <w:sz w:val="22"/>
        </w:rPr>
        <w:t xml:space="preserve">En el nombre del Padre y del Hijo y del Espíritu Santo.</w:t>
      </w:r>
    </w:p>
    <w:p>
      <w:pPr/>
      <w:r>
        <w:rPr>
          <w:rFonts w:ascii="Cormorant Garamond" w:hAnsi="Cormorant Garamond"/>
          <w:sz w:val="22"/>
        </w:rPr>
        <w:t xml:space="preserve">Amén.</w:t>
      </w:r>
    </w:p>
    <w:p>
      <w:pPr/>
      <w:r>
        <w:rPr>
          <w:rFonts w:ascii="Cormorant Garamond" w:hAnsi="Cormorant Garamond"/>
          <w:sz w:val="22"/>
        </w:rPr>
        <w:t xml:space="preserve">Dios te bendiga.</w:t>
      </w:r>
    </w:p>
  </w:body>
</w:document>
</file>