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Lunes de la VI semana del Tiempo ordinario</w:t>
      </w:r>
    </w:p>
    <w:p>
      <w:pPr/>
      <w:r>
        <w:rPr>
          <w:rFonts w:ascii="Cormorant Garamond" w:hAnsi="Cormorant Garamond"/>
          <w:sz w:val="22"/>
        </w:rPr>
        <w:t xml:space="preserve">Lunes 16 de febrero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«La pedagogía de Dios»</w:t>
      </w:r>
    </w:p>
    <w:p>
      <w:pPr/>
      <w:r>
        <w:rPr>
          <w:rFonts w:ascii="Cormorant Garamond" w:hAnsi="Cormorant Garamond"/>
          <w:sz w:val="22"/>
        </w:rPr>
        <w:t xml:space="preserve">Lunes de la VI semana del tiempo ordinario</w:t>
      </w:r>
    </w:p>
    <w:p>
      <w:pPr/>
      <w:r>
        <w:rPr>
          <w:rFonts w:ascii="Cormorant Garamond" w:hAnsi="Cormorant Garamond"/>
          <w:sz w:val="22"/>
        </w:rPr>
        <w:t xml:space="preserve">🙏🏼 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🙏🏼 ORACIÓN PREPARATORIA</w:t>
      </w:r>
    </w:p>
    <w:p>
      <w:pPr/>
      <w:r>
        <w:rPr>
          <w:rFonts w:ascii="Cormorant Garamond" w:hAnsi="Cormorant Garamond"/>
          <w:sz w:val="22"/>
        </w:rPr>
        <w:t xml:space="preserve">Señor, hoy quiero ser fiel a lo que me pidas. Tal vez tenga dificultades, dudas o miedos, pero tengo la certeza de que quiero hacer tu voluntad. Ayúdame a quererlo con todas mis fuerzas, con toda mi alma y con todo mi corazón para que así, pueda vivir una vida sobrenatural.</w:t>
      </w:r>
    </w:p>
    <w:p>
      <w:pPr/>
      <w:r>
        <w:rPr>
          <w:rFonts w:ascii="Cormorant Garamond" w:hAnsi="Cormorant Garamond"/>
          <w:sz w:val="22"/>
        </w:rPr>
        <w:t xml:space="preserve">📖 LECTURAS DE HOY</w:t>
      </w:r>
    </w:p>
    <w:p>
      <w:pPr/>
      <w:r>
        <w:rPr>
          <w:rFonts w:ascii="Cormorant Garamond" w:hAnsi="Cormorant Garamond"/>
          <w:sz w:val="22"/>
        </w:rPr>
        <w:t xml:space="preserve">» Primera lectura:</w:t>
      </w:r>
    </w:p>
    <w:p>
      <w:pPr/>
      <w:r>
        <w:rPr>
          <w:rFonts w:ascii="Cormorant Garamond" w:hAnsi="Cormorant Garamond"/>
          <w:sz w:val="22"/>
        </w:rPr>
        <w:t xml:space="preserve">Lectura de la carta de Santiago 1,1-11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/>
      <w:r>
        <w:rPr>
          <w:rFonts w:ascii="Cormorant Garamond" w:hAnsi="Cormorant Garamond"/>
          <w:sz w:val="22"/>
        </w:rPr>
        <w:t xml:space="preserve">» SALMO RESPONSORIAL:  Salmo 118, 67. 68. 71. 72. 75. 76</w:t>
      </w:r>
    </w:p>
    <w:p>
      <w:pPr/>
      <w:r>
        <w:rPr>
          <w:rFonts w:ascii="Cormorant Garamond" w:hAnsi="Cormorant Garamond"/>
          <w:sz w:val="22"/>
        </w:rPr>
        <w:t xml:space="preserve">» R/. Cuando me alcance tu compasión, Señor, viviré.</w:t>
      </w:r>
    </w:p>
    <w:p>
      <w:pPr/>
      <w:r>
        <w:rPr>
          <w:rFonts w:ascii="Cormorant Garamond" w:hAnsi="Cormorant Garamond"/>
          <w:sz w:val="22"/>
        </w:rPr>
        <w:t xml:space="preserve">VERSÍCULO ANTES DEL EVANGELIO</w:t>
      </w:r>
    </w:p>
    <w:p>
      <w:pPr/>
      <w:r>
        <w:rPr>
          <w:rFonts w:ascii="Cormorant Garamond" w:hAnsi="Cormorant Garamond"/>
          <w:sz w:val="22"/>
        </w:rPr>
        <w:t xml:space="preserve">» Aleluya, Aleluya.</w:t>
      </w:r>
    </w:p>
    <w:p>
      <w:pPr/>
      <w:r>
        <w:rPr>
          <w:rFonts w:ascii="Cormorant Garamond" w:hAnsi="Cormorant Garamond"/>
          <w:sz w:val="22"/>
        </w:rPr>
        <w:t xml:space="preserve">Yo soy el camino, la verdad y la vida; nadie va al Padre si no es por mí, dice el Señor.</w:t>
      </w:r>
    </w:p>
    <w:p>
      <w:pPr/>
      <w:r>
        <w:rPr>
          <w:rFonts w:ascii="Cormorant Garamond" w:hAnsi="Cormorant Garamond"/>
          <w:sz w:val="22"/>
        </w:rPr>
        <w:t xml:space="preserve">Aleluya.</w:t>
      </w:r>
    </w:p>
    <w:p>
      <w:pPr/>
      <w:r>
        <w:rPr>
          <w:rFonts w:ascii="Cormorant Garamond" w:hAnsi="Cormorant Garamond"/>
          <w:sz w:val="22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Marcos 8, 11-13</w:t>
      </w:r>
    </w:p>
    <w:p>
      <w:pPr/>
      <w:r>
        <w:rPr>
          <w:rFonts w:ascii="Cormorant Garamond" w:hAnsi="Cormorant Garamond"/>
          <w:sz w:val="22"/>
        </w:rPr>
        <w:t xml:space="preserve">En aquel tiempo, se acercaron a Jesús los fariseos y se pusieron a discutir con él, y para ponerlo a prueba, le pedían una señal del cielo. Jesús suspiró profundamente y dijo: “¿Por qué esta gente busca una señal? Les aseguro que a esta gente no se le dará ninguna señal”. Entonces los dejó, se embarcó de nuevo y se fue a la otra orilla.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/>
      <w:r>
        <w:rPr>
          <w:rFonts w:ascii="Cormorant Garamond" w:hAnsi="Cormorant Garamond"/>
          <w:sz w:val="22"/>
        </w:rPr>
        <w:t xml:space="preserve">🙂 REFLEXIONES DEL EVANGELIO</w:t>
      </w:r>
    </w:p>
    <w:p>
      <w:pPr/>
      <w:r>
        <w:rPr>
          <w:rFonts w:ascii="Cormorant Garamond" w:hAnsi="Cormorant Garamond"/>
          <w:sz w:val="22"/>
        </w:rPr>
        <w:t xml:space="preserve">«En estas tres cosas se conocerá que tu boca está llena en abundancia de sabiduría o de prudencia: si confiesas de palabra tu propia iniquidad, si de tu boca sale la acción de gracias y la alabanza, y si de ella salen también palabras de edificación» (San Bernardo)</w:t>
      </w:r>
    </w:p>
    <w:p>
      <w:pPr/>
      <w:r>
        <w:rPr>
          <w:rFonts w:ascii="Cormorant Garamond" w:hAnsi="Cormorant Garamond"/>
          <w:sz w:val="22"/>
        </w:rPr>
        <w:t xml:space="preserve">«‘Si eres Hijo de Dios…’: Dios es “probado” del mismo modo que se prueba una mercancía. La arrogancia que quiere convertir a Dios en un objeto e imponerle nuestras condiciones experimentales de laboratorio no puede encontrar a Dios» (Benedicto XVI)</w:t>
      </w:r>
    </w:p>
    <w:p>
      <w:pPr/>
      <w:r>
        <w:rPr>
          <w:rFonts w:ascii="Cormorant Garamond" w:hAnsi="Cormorant Garamond"/>
          <w:sz w:val="22"/>
        </w:rPr>
        <w:t xml:space="preserve">«Los signos que lleva a cabo Jesús testimonian que el Padre le ha enviado. Invitan a creer en Jesús (…). A pesar de tan evidentes milagros, Jesús es rechazado por algunos; incluso se le acusa de obrar movido por los demonios» (Catecismo de la Iglesia Católica, nº 548)</w:t>
      </w:r>
    </w:p>
    <w:p>
      <w:pPr/>
      <w:r>
        <w:rPr>
          <w:rFonts w:ascii="Cormorant Garamond" w:hAnsi="Cormorant Garamond"/>
          <w:sz w:val="22"/>
        </w:rPr>
        <w:t xml:space="preserve">PROPÓSITO</w:t>
      </w:r>
    </w:p>
    <w:p>
      <w:pPr/>
      <w:r>
        <w:rPr>
          <w:rFonts w:ascii="Cormorant Garamond" w:hAnsi="Cormorant Garamond"/>
          <w:sz w:val="22"/>
        </w:rPr>
        <w:t xml:space="preserve">Buscar a Dios en una persona en concreto, abrirle mi corazón para escucharle y tratarlo como Cristo lo haría.</w:t>
      </w:r>
    </w:p>
    <w:p>
      <w:pPr/>
      <w:r>
        <w:rPr>
          <w:rFonts w:ascii="Cormorant Garamond" w:hAnsi="Cormorant Garamond"/>
          <w:sz w:val="22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🙏🏼 Dios te bendiga.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Agradecer a Dios por los gestos de amor que nos hace vivir todos los días.</w:t>
      </w:r>
    </w:p>
  </w:body>
</w:document>
</file>