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Profeta sin honor en su tierra</w:t>
      </w:r>
    </w:p>
    <w:p>
      <w:pPr/>
      <w:r>
        <w:rPr>
          <w:rFonts w:ascii="Cormorant Garamond" w:hAnsi="Cormorant Garamond"/>
          <w:sz w:val="22"/>
        </w:rPr>
        <w:t xml:space="preserve">Lectio Divina</w:t>
      </w:r>
    </w:p>
    <w:p>
      <w:pPr/>
      <w:r>
        <w:rPr>
          <w:rFonts w:ascii="Cormorant Garamond" w:hAnsi="Cormorant Garamond"/>
          <w:sz w:val="22"/>
        </w:rPr>
        <w:t xml:space="preserve">Lunes 9 de marzo de 2026</w:t>
      </w:r>
    </w:p>
    <w:p>
      <w:pPr/>
      <w:r>
        <w:rPr>
          <w:rFonts w:ascii="Cormorant Garamond" w:hAnsi="Cormorant Garamond"/>
          <w:sz w:val="22"/>
        </w:rPr>
        <w:t xml:space="preserve">«Ningún profeta es bien recibido en su patria.»</w:t>
      </w:r>
    </w:p>
    <w:p>
      <w:pPr/>
      <w:r>
        <w:rPr>
          <w:rFonts w:ascii="Cormorant Garamond" w:hAnsi="Cormorant Garamond"/>
          <w:sz w:val="22"/>
        </w:rPr>
        <w:t xml:space="preserve">Lunes de la III semana del Tiempo de Cuaresma</w:t>
      </w:r>
    </w:p>
    <w:p>
      <w:pPr/>
      <w:r>
        <w:rPr>
          <w:rFonts w:ascii="Cormorant Garamond" w:hAnsi="Cormorant Garamond"/>
          <w:sz w:val="22"/>
        </w:rPr>
        <w:t xml:space="preserve">san Lucas 4, 24-30</w:t>
      </w:r>
    </w:p>
    <w:p>
      <w:pPr>
        <w:spacing w:before="160"/>
      </w:pPr>
      <w:r>
        <w:rPr>
          <w:rFonts w:ascii="Cormorant Garamond" w:hAnsi="Cormorant Garamond"/>
          <w:b/>
          <w:sz w:val="24"/>
        </w:rPr>
        <w:t xml:space="preserve">LECTIO (LECTURA)</w:t>
      </w:r>
    </w:p>
    <w:p>
      <w:pPr/>
      <w:r>
        <w:rPr>
          <w:rFonts w:ascii="Cormorant Garamond" w:hAnsi="Cormorant Garamond"/>
          <w:sz w:val="22"/>
        </w:rPr>
        <w:t xml:space="preserve">Hermanos en el Señor, en este Lunes de la III semana de Cuaresma, la Palabra nos presenta a Jesús en su propia patria, Nazaret, donde proclama una verdad profunda: "Ningún profeta es bien recibido en su patria" (Lucas 4, 24). Después de haber sido aclamado por sus palabras llenas de gracia, Jesús les recuerda que Dios ha actuado a lo largo de la historia a través de profetas que no siempre fueron aceptados por los suyos. Menciona los ejemplos de Elías, enviado a una viuda de Sarepta, y Eliseo, que curó a Naamán, un sirio, ambos extranjeros a Israel (Lucas 4, 25-27).</w:t>
      </w:r>
    </w:p>
    <w:p>
      <w:pPr/>
      <w:r>
        <w:rPr>
          <w:rFonts w:ascii="Cormorant Garamond" w:hAnsi="Cormorant Garamond"/>
          <w:sz w:val="22"/>
        </w:rPr>
        <w:t xml:space="preserve">Esta referencia a los profetas y a la acción de Dios fuera de los límites esperados por el pueblo, provoca una reacción violenta. La gente de la sinagoga, llena de ira, intenta despeñar a Jesús. Sin embargo, Él pasa por en medio de ellos y continúa su camino (Lucas 4, 28-30). Este pasaje nos muestra la dificultad de aceptar la novedad de Dios cuando rompe nuestros esquemas y expectativas, especialmente cuando viene de quien creemos conocer bien.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Queridos hermanos, este evangelio nos invita a reflexionar sobre nuestra propia capacidad de acogida de la Palabra de Dios. ¿Estamos abiertos a escuchar a Dios cuando nos habla a través de personas o situaciones que no esperamos? A veces, como los habitantes de Nazaret, podemos caer en la tentación de despreciar el mensaje por la familiaridad con el mensajero, o por la comodidad de nuestras propias ideas preconcebidas. La Palabra de Dios no siempre viene de donde esperamos, ni nos dice lo que queremos oír.</w:t>
      </w:r>
    </w:p>
    <w:p>
      <w:pPr/>
      <w:r>
        <w:rPr>
          <w:rFonts w:ascii="Cormorant Garamond" w:hAnsi="Cormorant Garamond"/>
          <w:sz w:val="22"/>
        </w:rPr>
        <w:t xml:space="preserve">El Señor nos llama hoy a la humildad para reconocer su voz en lo cotidiano, en aquellos que nos rodean, en los "profetas" que Él pone en nuestro camino, aunque no encajen en nuestros moldes. La Cuaresma es un tiempo propicio para despojarnos de prejuicios y abrir el corazón a la novedad del Espíritu, que sopla donde quiere (Juan 3, 8). Permitamos que la Palabra nos cuestione y nos mueva a una conversión sincera, liberándonos de la cerrazón que impide que la gracia de Dios actúe plenamente en nosotros y a través de nosotros.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nos ilumina y nos interpela. Te pedimos perdón por las veces que hemos cerrado nuestro corazón a tu mensaje, por no reconocerte en los hermanos o en las circunstancias de nuestra vida. Ayúdanos, Señor, a tener un corazón dócil y abierto, capaz de acoger tu voluntad, aunque nos sorprenda o nos exija salir de nuestra comodidad. Que tu Espíritu nos guíe para ser verdaderos discípulos tuyos, dispuestos a escuchar y a vivir tu Evangelio cada día.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detengámonos y dejemos que la Palabra resuene en lo más profundo de nuestro ser. Contemplemos a Jesús en Nazaret, su paciencia, su verdad. Descansamos en su presencia, permitiendo que su amor transforme nuestro corazón.</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escuchar con atención a una persona de mi entorno que quizás suelo subestimar o de quien no espero un mensaje importante, buscando reconocer en sus palabras la posible voz de Dios.</w:t>
      </w:r>
    </w:p>
  </w:body>
</w:document>
</file>