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unción de Betania: amor desbordante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Lunes 30 de marzo de 2026</w:t>
      </w:r>
    </w:p>
    <w:p>
      <w:pPr/>
      <w:r>
        <w:rPr>
          <w:rFonts w:ascii="Cormorant Garamond" w:hAnsi="Cormorant Garamond"/>
          <w:sz w:val="22"/>
        </w:rPr>
        <w:t xml:space="preserve">«María tomó una libra de perfume de nardo puro, muy caro, ungió los pies de Jesús y los secó con sus cabellos.»</w:t>
      </w:r>
    </w:p>
    <w:p>
      <w:pPr/>
      <w:r>
        <w:rPr>
          <w:rFonts w:ascii="Cormorant Garamond" w:hAnsi="Cormorant Garamond"/>
          <w:sz w:val="22"/>
        </w:rPr>
        <w:t xml:space="preserve">Lunes de la VI semana del Tiempo de Cuaresma</w:t>
      </w:r>
    </w:p>
    <w:p>
      <w:pPr/>
      <w:r>
        <w:rPr>
          <w:rFonts w:ascii="Cormorant Garamond" w:hAnsi="Cormorant Garamond"/>
          <w:sz w:val="22"/>
        </w:rPr>
        <w:t xml:space="preserve">san Juan 12, 1-11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Betania, seis días antes de la Pascua, en casa de Lázaro, Marta y María. Jesús, a quien Lázaro debe la vida, es el invitado de honor. El evangelio de san Juan nos presenta una escena íntima y conmovedora: Marta sirve, Lázaro está a la mesa, y María, con un gesto de profunda devoción, unge los pies de Jesús con un perfume de nardo puro, muy costoso, y los seca con sus cabellos (Juan 12, 1-3). Este acto de amor y generosidad llena la casa con su fragancia. Es un preludio de la entrega total de Jesús en la cruz.</w:t>
      </w:r>
    </w:p>
    <w:p>
      <w:pPr/>
      <w:r>
        <w:rPr>
          <w:rFonts w:ascii="Cormorant Garamond" w:hAnsi="Cormorant Garamond"/>
          <w:sz w:val="22"/>
        </w:rPr>
        <w:t xml:space="preserve">Sin embargo, la escena es interrumpida por Judas Iscariote, quien objeta el derroche, sugiriendo que el perfume debería haberse vendido para ayudar a los pobres. El evangelista aclara que su preocupación no era por los necesitados, sino por su propio interés, ya que era ladrón y guardaba la bolsa del dinero (Juan 12, 4-6). Jesús defiende la acción de María, interpretándola como una preparación para su sepultura, y recuerda que a los pobres siempre los tendrán con ellos, pero a Él no siempre (Juan 12, 7-8). Este episodio revela la incomprensión de algunos ante el amor desinteresado y la proximidad de la Pasión del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 unción de María en Betania nos invita a reflexionar sobre la naturaleza de nuestro propio amor hacia Jesús. ¿Soy capaz de entregarme a Él con la misma generosidad y sin cálculo, o mi amor está condicionado por mis propios intereses o por lo que considero 'práctico'? El gesto de María es una ofrenda total, un derroche de amor que no busca recompensa ni aprobación, sino que nace de la gratitud y la adoración. En este tiempo de Cuaresma, se nos llama a purificar nuestro corazón para amar más auténticamente, sin reservas, como María.</w:t>
      </w:r>
    </w:p>
    <w:p>
      <w:pPr/>
      <w:r>
        <w:rPr>
          <w:rFonts w:ascii="Cormorant Garamond" w:hAnsi="Cormorant Garamond"/>
          <w:sz w:val="22"/>
        </w:rPr>
        <w:t xml:space="preserve">La reacción de Judas, por otro lado, nos confronta con la tentación de juzgar los actos de fe y de caridad de los demás desde una perspectiva puramente humana o interesada. ¿Cuántas veces, quizá sin darnos cuenta, criticamos la devoción ajena o ponemos objeciones a la generosidad, escudándonos en argumentos que parecen razonables, pero que ocultan un corazón menos entregado? El Señor nos invita hoy a mirar con sus ojos, a reconocer el valor de cada acto de amor sincero y a no permitir que el egoísmo o la avaricia nublen nuestra visión de lo que verdaderamente agrada a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el ejemplo de María de Betania, que nos enseña a amarte con un corazón generoso y sin medida. Ayúdanos a despojarnos de todo cálculo y a entregarte lo mejor de nosotros mismos, sin reservas. Que nuestro amor por Ti llene nuestra casa y nuestra vida con el buen olor de tu presencia. Te pedimos perdón por las veces que hemos sido mezquinos en nuestro amor o hemos juzgado la fe de nuestros hermanos. Abre nuestros ojos para que podamos ver y apreciar los gestos de amor auténtico que nacen de un corazón agradecido.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el silencio de tu corazón, descansa en la presencia de Jesús. Permite que la fragancia del amor de María te envuelva. Contempla su gesto y siente el amor de Dios que te invita a amar sin límites.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realizaré un acto de generosidad desinteresada hacia alguien, sin esperar nada a cambio y sin que nadie lo sepa, ofreciéndolo como expresión de mi amor por Jesús.</w:t>
      </w:r>
    </w:p>
  </w:body>
</w:document>
</file>