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Pan de Vida Eterna</w:t>
      </w:r>
    </w:p>
    <w:p>
      <w:pPr/>
      <w:r>
        <w:rPr>
          <w:rFonts w:ascii="Cormorant Garamond" w:hAnsi="Cormorant Garamond"/>
          <w:sz w:val="22"/>
        </w:rPr>
        <w:t xml:space="preserve">Lectio Divina</w:t>
      </w:r>
    </w:p>
    <w:p>
      <w:pPr/>
      <w:r>
        <w:rPr>
          <w:rFonts w:ascii="Cormorant Garamond" w:hAnsi="Cormorant Garamond"/>
          <w:sz w:val="22"/>
        </w:rPr>
        <w:t xml:space="preserve">Martes 21 de abril de 2026</w:t>
      </w:r>
    </w:p>
    <w:p>
      <w:pPr/>
      <w:r>
        <w:rPr>
          <w:rFonts w:ascii="Cormorant Garamond" w:hAnsi="Cormorant Garamond"/>
          <w:sz w:val="22"/>
        </w:rPr>
        <w:t xml:space="preserve">«Yo soy el Pan de Vida. El que viene a mí no tendrá hambre, y el que cree en mí nunca tendrá sed.»</w:t>
      </w:r>
    </w:p>
    <w:p>
      <w:pPr/>
      <w:r>
        <w:rPr>
          <w:rFonts w:ascii="Cormorant Garamond" w:hAnsi="Cormorant Garamond"/>
          <w:sz w:val="22"/>
        </w:rPr>
        <w:t xml:space="preserve">Martes de la III semana del Tiempo de Pascua</w:t>
      </w:r>
    </w:p>
    <w:p>
      <w:pPr/>
      <w:r>
        <w:rPr>
          <w:rFonts w:ascii="Cormorant Garamond" w:hAnsi="Cormorant Garamond"/>
          <w:sz w:val="22"/>
        </w:rPr>
        <w:t xml:space="preserve">san Juan 6, 30-35</w:t>
      </w:r>
    </w:p>
    <w:p>
      <w:pPr>
        <w:spacing w:before="160"/>
      </w:pPr>
      <w:r>
        <w:rPr>
          <w:rFonts w:ascii="Cormorant Garamond" w:hAnsi="Cormorant Garamond"/>
          <w:b/>
          <w:sz w:val="24"/>
        </w:rPr>
        <w:t xml:space="preserve">LECTIO (LECTURA)</w:t>
      </w:r>
    </w:p>
    <w:p>
      <w:pPr/>
      <w:r>
        <w:rPr>
          <w:rFonts w:ascii="Cormorant Garamond" w:hAnsi="Cormorant Garamond"/>
          <w:sz w:val="22"/>
        </w:rPr>
        <w:t xml:space="preserve">Hoy, hermanos, la Palabra de Dios nos presenta un diálogo profundo de Jesús con la multitud después del milagro de la multiplicación de los panes. El pueblo, aún asombrado por el signo, le pide a Jesús otra señal, recordando el maná que Moisés les dio en el desierto. Ellos dicen: "¿Qué señal vas a hacer tú para que la veamos y creamos en ti? ¿Qué obra haces? Nuestros padres comieron el maná en el desierto, según dice la Escritura: Les dio a comer pan del cielo" (Juan 6, 30-31).</w:t>
      </w:r>
    </w:p>
    <w:p>
      <w:pPr/>
      <w:r>
        <w:rPr>
          <w:rFonts w:ascii="Cormorant Garamond" w:hAnsi="Cormorant Garamond"/>
          <w:sz w:val="22"/>
        </w:rPr>
        <w:t xml:space="preserve">Jesús, con su sabiduría divina, corrige su perspectiva. Les explica que no fue Moisés quien les dio el verdadero pan del cielo, sino el Padre. Y lo más importante, se revela a sí mismo como ese pan: "En verdad les digo: no fue Moisés quien les dio el pan del cielo. Es mi Padre el que les da el verdadero pan del cielo. Porque el pan de Dios es el que baja del cielo y da vida al mundo" (Juan 6, 32-33). Ante su petición de "Señor, danos siempre de ese pan", Jesús afirma categóricamente: "Yo soy el Pan de Vida. El que viene a mí no tendrá hambre, y el que cree en mí nunca tendrá sed" (Juan 6, 34-35). Es una revelación central de su identidad y misión.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pasaje nos invita a examinar qué es lo que realmente buscamos y qué nos sacia en la vida. La multitud buscaba un pan material, una solución para el hambre del cuerpo, y Jesús les ofrece algo infinitamente mayor: el alimento espiritual que da vida eterna. ¿Qué tipo de "pan" buscamos nosotros cada día? ¿Nos afanamos solo por las cosas pasajeras de este mundo, o anhelamos el alimento que viene de Dios y permanece para siempre?</w:t>
      </w:r>
    </w:p>
    <w:p>
      <w:pPr/>
      <w:r>
        <w:rPr>
          <w:rFonts w:ascii="Cormorant Garamond" w:hAnsi="Cormorant Garamond"/>
          <w:sz w:val="22"/>
        </w:rPr>
        <w:t xml:space="preserve">Jesús nos dice hoy: "Yo soy el Pan de Vida". Él es la única fuente de verdadera satisfacción para nuestra alma. Cuando nos acercamos a Él con fe, cuando nos alimentamos de su Palabra y de su Cuerpo en la Eucaristía, experimentamos una plenitud que nada más puede darnos. Meditemos si nuestra vida está centrada en Él, si recurrimos a Él para saciar nuestra sed más profunda, o si seguimos buscando en otros lugares lo que solo Él puede ofrecernos.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Pan de Vida, te damos gracias porque te has entregado a ti mismo para ser nuestro alimento. Reconocemos que a menudo buscamos saciar nuestra hambre en cosas vanas, olvidando que solo Tú puedes llenar el vacío de nuestro corazón. Perdónanos por nuestra falta de fe y por no acudir siempre a Ti como fuente de vida. Danos, Señor, la gracia de desearte y buscarte por encima de todo, para que, al venir a Ti, nunca tengamos hambre y al creer en Ti, nunca tengamos sed. Aumenta nuestra fe, Señor, para que podamos reconocerte y acogerte como el verdadero Pan que baja del cielo.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detengámonos ante Jesús, el Pan de Vida. Dejemos que sus palabras resuenen en nuestro interior: "Yo soy el Pan de Vida". Descansemos en su presencia, permitiendo que su amor y su paz nos envuelvan, alimentando nuestra alma con su gracia.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dedicar un momento extra a la oración personal, meditando en las palabras de Jesús: "Yo soy el Pan de Vida", y a hacer un acto de fe consciente en Él como mi único alimento espiritual, buscando saciar en Él mis anhelos más profundos.</w:t>
      </w:r>
    </w:p>
  </w:body>
</w:document>
</file>