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El Espíritu, Defensor y Guía</w:t>
      </w:r>
    </w:p>
    <w:p>
      <w:pPr/>
      <w:r>
        <w:rPr>
          <w:rFonts w:ascii="Cormorant Garamond" w:hAnsi="Cormorant Garamond"/>
          <w:sz w:val="22"/>
        </w:rPr>
        <w:t xml:space="preserve">Lectio Divina</w:t>
      </w:r>
    </w:p>
    <w:p>
      <w:pPr/>
      <w:r>
        <w:rPr>
          <w:rFonts w:ascii="Cormorant Garamond" w:hAnsi="Cormorant Garamond"/>
          <w:sz w:val="22"/>
        </w:rPr>
        <w:t xml:space="preserve">Martes 12 de mayo de 2026</w:t>
      </w:r>
    </w:p>
    <w:p>
      <w:pPr/>
      <w:r>
        <w:rPr>
          <w:rFonts w:ascii="Cormorant Garamond" w:hAnsi="Cormorant Garamond"/>
          <w:sz w:val="22"/>
        </w:rPr>
        <w:t xml:space="preserve">«Les conviene que yo me vaya, porque así les enviaré al Paráclito.»</w:t>
      </w:r>
    </w:p>
    <w:p>
      <w:pPr/>
      <w:r>
        <w:rPr>
          <w:rFonts w:ascii="Cormorant Garamond" w:hAnsi="Cormorant Garamond"/>
          <w:sz w:val="22"/>
        </w:rPr>
        <w:t xml:space="preserve">Martes de la VI semana del Tiempo de Pascua</w:t>
      </w:r>
    </w:p>
    <w:p>
      <w:pPr/>
      <w:r>
        <w:rPr>
          <w:rFonts w:ascii="Cormorant Garamond" w:hAnsi="Cormorant Garamond"/>
          <w:sz w:val="22"/>
        </w:rPr>
        <w:t xml:space="preserve">san Juan 16, 5-11</w:t>
      </w:r>
    </w:p>
    <w:p>
      <w:pPr>
        <w:spacing w:before="160"/>
      </w:pPr>
      <w:r>
        <w:rPr>
          <w:rFonts w:ascii="Cormorant Garamond" w:hAnsi="Cormorant Garamond"/>
          <w:b/>
          <w:sz w:val="24"/>
        </w:rPr>
        <w:t xml:space="preserve">LECTIO (LECTURA)</w:t>
      </w:r>
    </w:p>
    <w:p>
      <w:pPr/>
      <w:r>
        <w:rPr>
          <w:rFonts w:ascii="Cormorant Garamond" w:hAnsi="Cormorant Garamond"/>
          <w:sz w:val="22"/>
        </w:rPr>
        <w:t xml:space="preserve">Hermanos y hermanas en Cristo, el Evangelio de hoy, tomado de san Juan 16, 5-11, nos sitúa en el contexto de la Última Cena, donde Jesús prepara a sus discípulos para su partida. Él les anuncia que va a su Padre y que, aunque al principio les cause tristeza, esta ausencia física es para su bien. La promesa central es el envío del Paráclito, el Espíritu Santo, quien vendrá a continuar su obra.</w:t>
      </w:r>
    </w:p>
    <w:p>
      <w:pPr/>
      <w:r>
        <w:rPr>
          <w:rFonts w:ascii="Cormorant Garamond" w:hAnsi="Cormorant Garamond"/>
          <w:sz w:val="22"/>
        </w:rPr>
        <w:t xml:space="preserve">Jesús explica que el Espíritu Santo tendrá la misión de "convencer al mundo de su error respecto al pecado, de la justicia y del juicio" (Juan 16, 8). Esto no es una condena, sino una revelación de la verdad. Respecto al pecado, porque el mundo no creyó en Jesús; respecto a la justicia, porque Jesús vuelve al Padre y ya no le verán; y respecto al juicio, porque el príncipe de este mundo ya ha sido juzgado. Es una palabra de consuelo y esperanza, pues el Espíritu no los dejará solos, sino que les guiará hacia la plena verdad.</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las palabras de Jesús hoy nos invitan a reflexionar sobre nuestra relación con el Espíritu Santo. ¿Reconocemos en nuestra vida la presencia activa del Paráclito, ese Defensor que el Señor nos ha prometido? A menudo, podemos sentirnos solos o desorientados ante las dificultades del mundo, olvidando que no estamos abandonados, sino que contamos con la fuerza y la guía del Espíritu.</w:t>
      </w:r>
    </w:p>
    <w:p>
      <w:pPr/>
      <w:r>
        <w:rPr>
          <w:rFonts w:ascii="Cormorant Garamond" w:hAnsi="Cormorant Garamond"/>
          <w:sz w:val="22"/>
        </w:rPr>
        <w:t xml:space="preserve">Jesús nos dice que el Espíritu convencerá al mundo de su error. Esto nos interpela a examinar nuestra propia conciencia: ¿en qué áreas de nuestra vida necesitamos ser convencidos del pecado, de la justicia de Dios y del juicio sobre el mal? Abrirnos a la acción del Espíritu significa permitirle que ilumine nuestras sombras, nos impulse a la conversión y nos fortalezca para vivir según la voluntad de Dios, confiando en que Él nos conduce hacia la verdad plena.</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amor inmenso que no nos deja huérfanos. Te pedimos que envíes sobre nosotros tu Espíritu Santo, el Paráclito que nos has prometido. Que Él ilumine nuestra mente para comprender tu Palabra y fortalezca nuestro corazón para vivirla. Ayúdanos, Señor, a reconocer su voz en medio del ruido del mundo y a dejarnos guiar por Él en cada paso de nuestra vida. Que tu Espíritu nos convenza del pecado, nos muestre tu justicia y nos dé la certeza de tu victoria sobre el mal. Amén.</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descansa en la presencia de Dios. Permite que la promesa del Espíritu Santo inunde tu corazón. Siente su presencia consoladora y su guía amorosa. Permanece en esta quietud, acogiendo la Palabra que has recibido.</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en un momento de dificultad o ante una decisión importante, invocaré conscientemente al Espíritu Santo, pidiéndole su luz y su guía, confiando en su presencia activa en mi vida.</w:t>
      </w:r>
    </w:p>
  </w:body>
</w:document>
</file>