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Espíritu de la Verdad nos Guía</w:t>
      </w:r>
    </w:p>
    <w:p>
      <w:pPr/>
      <w:r>
        <w:rPr>
          <w:rFonts w:ascii="Cormorant Garamond" w:hAnsi="Cormorant Garamond"/>
          <w:sz w:val="22"/>
        </w:rPr>
        <w:t xml:space="preserve">Lectio Divina</w:t>
      </w:r>
    </w:p>
    <w:p>
      <w:pPr/>
      <w:r>
        <w:rPr>
          <w:rFonts w:ascii="Cormorant Garamond" w:hAnsi="Cormorant Garamond"/>
          <w:sz w:val="22"/>
        </w:rPr>
        <w:t xml:space="preserve">Miércoles 13 de mayo de 2026</w:t>
      </w:r>
    </w:p>
    <w:p>
      <w:pPr/>
      <w:r>
        <w:rPr>
          <w:rFonts w:ascii="Cormorant Garamond" w:hAnsi="Cormorant Garamond"/>
          <w:sz w:val="22"/>
        </w:rPr>
        <w:t xml:space="preserve">«El Espíritu de la Verdad los guiará para que conozcan toda la verdad.»</w:t>
      </w:r>
    </w:p>
    <w:p>
      <w:pPr/>
      <w:r>
        <w:rPr>
          <w:rFonts w:ascii="Cormorant Garamond" w:hAnsi="Cormorant Garamond"/>
          <w:sz w:val="22"/>
        </w:rPr>
        <w:t xml:space="preserve">Miércoles de la VI semana del Tiempo de Pascua</w:t>
      </w:r>
    </w:p>
    <w:p>
      <w:pPr/>
      <w:r>
        <w:rPr>
          <w:rFonts w:ascii="Cormorant Garamond" w:hAnsi="Cormorant Garamond"/>
          <w:sz w:val="22"/>
        </w:rPr>
        <w:t xml:space="preserve">san Juan 16, 12-15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contexto de los discursos de despedida de Jesús a sus discípulos antes de su Pasión. El Señor les anuncia que tiene muchas cosas más que decirles, pero que ellos no están aún preparados para comprenderlas. Es una expresión de la pedagogía divina, que revela la verdad progresivamente, según nuestra capacidad de acogerla. Jesús no fuerza la comprensión, sino que prepara el corazón.</w:t>
      </w:r>
    </w:p>
    <w:p>
      <w:pPr/>
      <w:r>
        <w:rPr>
          <w:rFonts w:ascii="Cormorant Garamond" w:hAnsi="Cormorant Garamond"/>
          <w:sz w:val="22"/>
        </w:rPr>
        <w:t xml:space="preserve">Sin embargo, no los deja solos en este camino de comprensión. Les promete el Espíritu de la Verdad, el Paráclito, quien será su guía. Este Espíritu no hablará por su propia cuenta, sino que tomará de lo que es de Jesús y se lo anunciará a los discípulos. Su misión es glorificar a Jesús, revelando plenamente su persona y su obra, y conduciendo a la Iglesia a la verdad completa. Todo lo que tiene el Padre es de Jesús, y por eso el Espíritu tomará de lo de Jesús para revelárnoslo.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apertura a la verdad de Dios. ¿Estamos dispuestos a reconocer que quizás hay aspectos de nuestra fe o de la vida cristiana que aún no comprendemos plenamente, o que necesitamos profundizar? A veces, la prisa o la autosuficiencia nos impiden esperar y acoger la revelación gradual que el Espíritu Santo desea darnos. El Señor nos enseña paciencia y humildad.</w:t>
      </w:r>
    </w:p>
    <w:p>
      <w:pPr/>
      <w:r>
        <w:rPr>
          <w:rFonts w:ascii="Cormorant Garamond" w:hAnsi="Cormorant Garamond"/>
          <w:sz w:val="22"/>
        </w:rPr>
        <w:t xml:space="preserve">La promesa del Espíritu Santo como guía es un consuelo inmenso. No estamos solos en nuestra búsqueda de Dios y de su voluntad. El Espíritu Santo, que habita en nuestros corazones por el Bautismo, es el Maestro interior que nos ilumina, nos recuerda las palabras de Jesús y nos ayuda a discernir la verdad en medio de las voces del mundo. ¿Con qué frecuencia acudimos a Él, pidiendo su luz y su guía en nuestras decisiones y en nuestra comprensión de la fe?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amor y por no dejarnos huérfanos. Te pedimos que envíes tu Espíritu Santo, el Espíritu de la Verdad, para que ilumine nuestras mentes y abra nuestros corazones. Ayúdanos a ser dóciles a su voz, a escuchar con atención lo que Él nos revela, y a comprender cada día más profundamente tu voluntad para nuestras vidas. Que tu Espíritu nos guíe hacia la verdad plena y nos glorifique a Ti, que vives y reinas por los siglos de los siglos.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Siente la presencia del Espíritu Santo en ti. Deja que la Palabra resuene en tu interior y que Dios te hable en lo profundo de tu ser, sin prisas, sin palabras, solo en su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un momento de duda o antes de tomar una decisión importante, haré una breve oración al Espíritu Santo, pidiendo su guía y su luz.</w:t>
      </w:r>
    </w:p>
  </w:body>
</w:document>
</file>