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Espíritu Santo, Don de Dios</w:t>
      </w:r>
    </w:p>
    <w:p>
      <w:pPr/>
      <w:r>
        <w:rPr>
          <w:rFonts w:ascii="Cormorant Garamond" w:hAnsi="Cormorant Garamond"/>
          <w:sz w:val="22"/>
        </w:rPr>
        <w:t xml:space="preserve">Lectio Divina</w:t>
      </w:r>
    </w:p>
    <w:p>
      <w:pPr/>
      <w:r>
        <w:rPr>
          <w:rFonts w:ascii="Cormorant Garamond" w:hAnsi="Cormorant Garamond"/>
          <w:sz w:val="22"/>
        </w:rPr>
        <w:t xml:space="preserve">Domingo 24 de mayo de 2026</w:t>
      </w:r>
    </w:p>
    <w:p>
      <w:pPr/>
      <w:r>
        <w:rPr>
          <w:rFonts w:ascii="Cormorant Garamond" w:hAnsi="Cormorant Garamond"/>
          <w:sz w:val="22"/>
        </w:rPr>
        <w:t xml:space="preserve">«Reciban el Espíritu Santo. (Juan 20,22)»</w:t>
      </w:r>
    </w:p>
    <w:p>
      <w:pPr/>
      <w:r>
        <w:rPr>
          <w:rFonts w:ascii="Cormorant Garamond" w:hAnsi="Cormorant Garamond"/>
          <w:sz w:val="22"/>
        </w:rPr>
        <w:t xml:space="preserve">Pentecostés</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día de Pentecostés, la culminación de la Pascua, donde celebramos la venida del Espíritu Santo sobre los apóstoles y la Iglesia naciente. El Evangelio de hoy, tomado de San Juan, nos sitúa en la tarde del mismo día de la resurrección de Jesús. Los discípulos están reunidos, con las puertas cerradas por miedo a los judíos. Jesús se presenta en medio de ellos, les desea la paz y les muestra sus manos y su costado, signos de su pasión glorificada.</w:t>
      </w:r>
    </w:p>
    <w:p>
      <w:pPr/>
      <w:r>
        <w:rPr>
          <w:rFonts w:ascii="Cormorant Garamond" w:hAnsi="Cormorant Garamond"/>
          <w:sz w:val="22"/>
        </w:rPr>
        <w:t xml:space="preserve">Este encuentro es crucial. Jesús les da su paz, una paz que no es ausencia de conflicto, sino la plenitud de su presencia y la victoria sobre el pecado y la muerte. Luego, les sopla y les dice: "Reciban el Espíritu Santo. A quienes ustedes perdonen los pecados, les quedarán perdonados; y a quienes se los retengan, les quedarán retenidos" (Juan 20,22-23). Este pasaje nos muestra el origen del sacramento de la Reconciliación y la misión evangelizadora de la Iglesia, capacitada por el Espíritu para llevar el perdón de Dios al mundo.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Hoy, al meditar este evangelio, somos invitados a abrir las puertas de nuestro corazón, a menudo cerradas por el miedo, la incertidumbre o el pecado, tal como lo estaban las de los discípulos. Jesús se presenta también en nuestras vidas, ofreciéndonos su paz y el don inmenso del Espíritu Santo. ¿Permitimos que su paz disipe nuestros temores? ¿Estamos verdaderamente dispuestos a recibir este don?</w:t>
      </w:r>
    </w:p>
    <w:p>
      <w:pPr/>
      <w:r>
        <w:rPr>
          <w:rFonts w:ascii="Cormorant Garamond" w:hAnsi="Cormorant Garamond"/>
          <w:sz w:val="22"/>
        </w:rPr>
        <w:t xml:space="preserve">El Espíritu Santo no es una fuerza impersonal, sino la Tercera Persona de la Santísima Trinidad, el Amor de Dios derramado en nuestros corazones. Él es quien nos capacita para comprender la Palabra, para vivir el Evangelio y para ser testigos de Cristo en el mundo. Nos impulsa a perdonar y a ser instrumentos del perdón de Dios. Meditemos sobre la importancia de invocar al Espíritu Santo en nuestra vida diaria, en nuestras decisiones, en nuestras relaciones, para que Él nos guíe y nos fortalezca en nuestra misión de cristianos.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en este día de Pentecostés, te damos gracias por el don inefable del Espíritu Santo. Te pedimos que soples sobre nosotros, como lo hiciste con tus discípulos, y que renueves en nuestros corazones el fuego de tu amor. Que tu Espíritu nos dé la paz que el mundo no puede dar, nos libre de todo temor y nos capacite para ser tus testigos. Ayúdanos, Señor, a perdonar como Tú perdonas y a llevar tu misericordia a todos aquellos que encontramos en nuestro camino.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del Señor. Deja que el Espíritu Santo inunde tu interior. Siente su paz, su consuelo, su fortaleza. Permite que la Palabra "Reciban el Espíritu Santo" resuene en lo más profundo de tu ser, abriéndote a su acción transformadora.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haré un esfuerzo consciente por invocar al Espíritu Santo antes de tomar cualquier decisión importante o al enfrentar un desafío, pidiéndole su guía y sabiduría. También, buscaré una oportunidad para ofrecer el perdón o para pedirlo, siendo así un instrumento de la paz de Cristo.</w:t>
      </w:r>
    </w:p>
  </w:body>
</w:document>
</file>