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160"/>
      </w:pPr>
      <w:r>
        <w:rPr>
          <w:rFonts w:ascii="Cormorant Garamond" w:hAnsi="Cormorant Garamond"/>
          <w:b/>
          <w:sz w:val="32"/>
        </w:rPr>
        <w:t xml:space="preserve">Lectio Divina · El Espíritu Santo, Don de Dios</w:t>
      </w:r>
    </w:p>
    <w:p>
      <w:pPr/>
      <w:r>
        <w:rPr>
          <w:rFonts w:ascii="Cormorant Garamond" w:hAnsi="Cormorant Garamond"/>
          <w:sz w:val="22"/>
        </w:rPr>
        <w:t xml:space="preserve">Lectio Divina</w:t>
      </w:r>
    </w:p>
    <w:p>
      <w:pPr/>
      <w:r>
        <w:rPr>
          <w:rFonts w:ascii="Cormorant Garamond" w:hAnsi="Cormorant Garamond"/>
          <w:sz w:val="22"/>
        </w:rPr>
        <w:t xml:space="preserve">Domingo 24 de mayo de 2026</w:t>
      </w:r>
    </w:p>
    <w:p>
      <w:pPr/>
      <w:r>
        <w:rPr>
          <w:rFonts w:ascii="Cormorant Garamond" w:hAnsi="Cormorant Garamond"/>
          <w:sz w:val="22"/>
        </w:rPr>
        <w:t xml:space="preserve">«Reciban el Espíritu Santo. (Juan 20,22)»</w:t>
      </w:r>
    </w:p>
    <w:p>
      <w:pPr/>
      <w:r>
        <w:rPr>
          <w:rFonts w:ascii="Cormorant Garamond" w:hAnsi="Cormorant Garamond"/>
          <w:sz w:val="22"/>
        </w:rPr>
        <w:t xml:space="preserve">Pentecostés</w:t>
      </w:r>
    </w:p>
    <w:p>
      <w:pPr>
        <w:spacing w:before="160"/>
      </w:pPr>
      <w:r>
        <w:rPr>
          <w:rFonts w:ascii="Cormorant Garamond" w:hAnsi="Cormorant Garamond"/>
          <w:b/>
          <w:sz w:val="24"/>
        </w:rPr>
        <w:t xml:space="preserve">LECTIO (LECTURA)</w:t>
      </w:r>
    </w:p>
    <w:p>
      <w:pPr/>
      <w:r>
        <w:rPr>
          <w:rFonts w:ascii="Cormorant Garamond" w:hAnsi="Cormorant Garamond"/>
          <w:sz w:val="22"/>
        </w:rPr>
        <w:t xml:space="preserve">Nos encontramos en el día de Pentecostés, la culminación de la Pascua, donde celebramos la venida del Espíritu Santo sobre los apóstoles y la Iglesia naciente. El Evangelio de hoy, tomado de San Juan, nos sitúa en la tarde del mismo día de la resurrección de Jesús. Los discípulos están reunidos, con las puertas cerradas por miedo a los judíos. Jesús se presenta en medio de ellos, les desea la paz y les muestra sus manos y su costado, signos de su pasión glorificada.</w:t>
      </w:r>
    </w:p>
    <w:p>
      <w:pPr/>
      <w:r>
        <w:rPr>
          <w:rFonts w:ascii="Cormorant Garamond" w:hAnsi="Cormorant Garamond"/>
          <w:sz w:val="22"/>
        </w:rPr>
        <w:t xml:space="preserve">Este encuentro es crucial. Jesús les da su paz, una paz que no es ausencia de conflicto, sino la plenitud de su presencia y la victoria sobre el pecado y la muerte. Luego, les sopla y les dice: "Reciban el Espíritu Santo. A quienes ustedes perdonen los pecados, les quedarán perdonados; y a quienes se los retengan, les quedarán retenidos" (Juan 20,22-23). Este pasaje nos muestra el origen del sacramento de la Reconciliación y la misión evangelizadora de la Iglesia, capacitada por el Espíritu para llevar el perdón de Dios al mundo.</w:t>
      </w:r>
    </w:p>
    <w:p>
      <w:pPr>
        <w:spacing w:before="160"/>
      </w:pPr>
      <w:r>
        <w:rPr>
          <w:rFonts w:ascii="Cormorant Garamond" w:hAnsi="Cormorant Garamond"/>
          <w:b/>
          <w:sz w:val="24"/>
        </w:rPr>
        <w:t xml:space="preserve">MEDITATIO (MEDITACIÓN)</w:t>
      </w:r>
    </w:p>
    <w:p>
      <w:pPr/>
      <w:r>
        <w:rPr>
          <w:rFonts w:ascii="Cormorant Garamond" w:hAnsi="Cormorant Garamond"/>
          <w:sz w:val="22"/>
        </w:rPr>
        <w:t xml:space="preserve">Hoy, al meditar este evangelio, somos invitados a abrir las puertas de nuestro corazón, a menudo cerradas por el miedo, la incertidumbre o el pecado, tal como lo estaban las de los discípulos. Jesús se presenta también en nuestras vidas, ofreciéndonos su paz y el don inmenso del Espíritu Santo. ¿Permitimos que su paz disipe nuestros temores? ¿Estamos verdaderamente dispuestos a recibir este don?</w:t>
      </w:r>
    </w:p>
    <w:p>
      <w:pPr/>
      <w:r>
        <w:rPr>
          <w:rFonts w:ascii="Cormorant Garamond" w:hAnsi="Cormorant Garamond"/>
          <w:sz w:val="22"/>
        </w:rPr>
        <w:t xml:space="preserve">El Espíritu Santo no es una fuerza impersonal, sino la Tercera Persona de la Santísima Trinidad, el Amor de Dios derramado en nuestros corazones. Él es quien nos capacita para comprender la Palabra, para vivir el Evangelio y para ser testigos de Cristo en el mundo. Nos impulsa a perdonar y a ser instrumentos del perdón de Dios. Meditemos sobre la importancia de invocar al Espíritu Santo en nuestra vida diaria, en nuestras decisiones, en nuestras relaciones, para que Él nos guíe y nos fortalezca en nuestra misión de cristianos.</w:t>
      </w:r>
    </w:p>
    <w:p>
      <w:pPr>
        <w:spacing w:before="160"/>
      </w:pPr>
      <w:r>
        <w:rPr>
          <w:rFonts w:ascii="Cormorant Garamond" w:hAnsi="Cormorant Garamond"/>
          <w:b/>
          <w:sz w:val="24"/>
        </w:rPr>
        <w:t xml:space="preserve">ORATIO (ORACIÓN)</w:t>
      </w:r>
    </w:p>
    <w:p>
      <w:pPr/>
      <w:r>
        <w:rPr>
          <w:rFonts w:ascii="Cormorant Garamond" w:hAnsi="Cormorant Garamond"/>
          <w:sz w:val="22"/>
        </w:rPr>
        <w:t xml:space="preserve">Señor Jesús, en este día de Pentecostés, te damos gracias por el don inefable del Espíritu Santo. Te pedimos que soples sobre nosotros, como lo hiciste con tus discípulos, y que renueves en nuestros corazones el fuego de tu amor. Que tu Espíritu nos dé la paz que el mundo no puede dar, nos libre de todo temor y nos capacite para ser tus testigos. Ayúdanos, Señor, a perdonar como Tú perdonas y a llevar tu misericordia a todos aquellos que encontramos en nuestro camino.</w:t>
      </w:r>
    </w:p>
    <w:p>
      <w:pPr>
        <w:spacing w:before="160"/>
      </w:pPr>
      <w:r>
        <w:rPr>
          <w:rFonts w:ascii="Cormorant Garamond" w:hAnsi="Cormorant Garamond"/>
          <w:b/>
          <w:sz w:val="24"/>
        </w:rPr>
        <w:t xml:space="preserve">CONTEMPLATIO (CONTEMPLACIÓN)</w:t>
      </w:r>
    </w:p>
    <w:p>
      <w:pPr/>
      <w:r>
        <w:rPr>
          <w:rFonts w:ascii="Cormorant Garamond" w:hAnsi="Cormorant Garamond"/>
          <w:sz w:val="22"/>
        </w:rPr>
        <w:t xml:space="preserve">Ahora, en silencio, descansa en la presencia del Señor. Deja que el Espíritu Santo inunde tu interior. Siente su paz, su consuelo, su fortaleza. Permite que la Palabra "Reciban el Espíritu Santo" resuene en lo más profundo de tu ser, abriéndote a su acción transformadora.</w:t>
      </w:r>
    </w:p>
    <w:p>
      <w:pPr>
        <w:spacing w:before="160"/>
      </w:pPr>
      <w:r>
        <w:rPr>
          <w:rFonts w:ascii="Cormorant Garamond" w:hAnsi="Cormorant Garamond"/>
          <w:b/>
          <w:sz w:val="24"/>
        </w:rPr>
        <w:t xml:space="preserve">ACTIO (COMPROMISO)</w:t>
      </w:r>
    </w:p>
    <w:p>
      <w:pPr/>
      <w:r>
        <w:rPr>
          <w:rFonts w:ascii="Cormorant Garamond" w:hAnsi="Cormorant Garamond"/>
          <w:sz w:val="22"/>
        </w:rPr>
        <w:t xml:space="preserve">Hoy, haré un esfuerzo consciente por invocar al Espíritu Santo antes de tomar cualquier decisión importante o al enfrentar un desafío, pidiéndole su guía y sabiduría. También, buscaré una oportunidad para ofrecer el perdón o para pedirlo, siendo así un instrumento de la paz de Cristo.</w:t>
      </w:r>
    </w:p>
  </w:body>
</w:document>
</file>