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verdadera riqueza del corazón</w:t>
      </w:r>
    </w:p>
    <w:p>
      <w:pPr/>
      <w:r>
        <w:rPr>
          <w:rFonts w:ascii="Cormorant Garamond" w:hAnsi="Cormorant Garamond"/>
          <w:sz w:val="22"/>
        </w:rPr>
        <w:t xml:space="preserve">Lectio Divina</w:t>
      </w:r>
    </w:p>
    <w:p>
      <w:pPr/>
      <w:r>
        <w:rPr>
          <w:rFonts w:ascii="Cormorant Garamond" w:hAnsi="Cormorant Garamond"/>
          <w:sz w:val="22"/>
        </w:rPr>
        <w:t xml:space="preserve">Sábado 6 de junio de 2026</w:t>
      </w:r>
    </w:p>
    <w:p>
      <w:pPr/>
      <w:r>
        <w:rPr>
          <w:rFonts w:ascii="Cormorant Garamond" w:hAnsi="Cormorant Garamond"/>
          <w:sz w:val="22"/>
        </w:rPr>
        <w:t xml:space="preserve">«Esta pobre viuda ha echado más que nadie.»</w:t>
      </w:r>
    </w:p>
    <w:p>
      <w:pPr/>
      <w:r>
        <w:rPr>
          <w:rFonts w:ascii="Cormorant Garamond" w:hAnsi="Cormorant Garamond"/>
          <w:sz w:val="22"/>
        </w:rPr>
        <w:t xml:space="preserve">Sábado de la IX semana del Tiempo ordinario</w:t>
      </w:r>
    </w:p>
    <w:p>
      <w:pPr/>
      <w:r>
        <w:rPr>
          <w:rFonts w:ascii="Cormorant Garamond" w:hAnsi="Cormorant Garamond"/>
          <w:sz w:val="22"/>
        </w:rPr>
        <w:t xml:space="preserve">san Marcos 12, 38-44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Marcos, en el capítulo 12, donde Jesús, estando en el Templo de Jerusalén, observa y enseña a sus discípulos sobre la verdadera disposición del corazón. El pasaje comienza con una advertencia sobre los escribas, quienes buscan la vanagloria y los honores, y devoran los bienes de las viudas con pretexto de largas oraciones. Jesús denuncia su hipocresía y el contraste entre su apariencia y sus acciones.</w:t>
      </w:r>
    </w:p>
    <w:p>
      <w:pPr/>
      <w:r>
        <w:rPr>
          <w:rFonts w:ascii="Cormorant Garamond" w:hAnsi="Cormorant Garamond"/>
          <w:sz w:val="22"/>
        </w:rPr>
        <w:t xml:space="preserve">Inmediatamente después, Jesús se sienta frente al tesoro del Templo y observa cómo la gente deposita sus ofrendas. Muchos ricos echan grandes cantidades. Pero es una viuda pobre la que llama su atención, pues echa dos moneditas, que valen muy poco. Jesús convoca a sus discípulos para hacerles ver una lección profunda: esta viuda, en su pobreza, ha dado más que todos los demás, porque ellos dieron de lo que les sobraba, mientras ella dio de su necesidad, todo cuanto tenía para vivir (Marcos 12, 38-44).</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la autenticidad de nuestras ofrendas y de nuestra vida cristiana. ¿Qué es lo que realmente ofrecemos a Dios? A menudo, como los escribas, podemos caer en la tentación de buscar el reconocimiento humano, de vivir de apariencias, o de dar a Dios solo aquello que no nos supone un verdadero sacrificio. El pasaje nos confronta con la sinceridad de nuestro desprendimiento.</w:t>
      </w:r>
    </w:p>
    <w:p>
      <w:pPr/>
      <w:r>
        <w:rPr>
          <w:rFonts w:ascii="Cormorant Garamond" w:hAnsi="Cormorant Garamond"/>
          <w:sz w:val="22"/>
        </w:rPr>
        <w:t xml:space="preserve">La viuda pobre se convierte en un modelo de entrega total. Ella no dio lo que le sobraba, sino su sustento, todo lo que tenía. Su gesto nos habla de una fe profunda, de una confianza plena en la providencia divina, y de un amor generoso que no calcula. Es una invitación a examinar nuestro corazón: ¿Estamos dispuestos a dar a Dios lo mejor de nosotros, incluso cuando implica un sacrificio, una renuncia o una entrega que nos parece desproporcionada? El Señor valora no la cantidad, sino la disposición del corazón que se entrega con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muestra el camino de la verdadera generosidad. Perdónanos, Señor, por las veces en que hemos buscado nuestra propia gloria o hemos ofrecido de lo que nos sobra, sin una entrega sincera. Ayúdanos a imitar la fe y la generosidad de la viuda pobre, a darte todo nuestro ser, nuestra vida y nuestros bienes, confiando plenamente en tu amor y en tu providencia. Que nuestro corazón sea siempre generoso y desprendido, buscando solo tu voluntad.</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imagen de la viuda pobre resuene en tu interior, y siente cómo el amor de Dios te invita a una entrega más profunda y sincera. Descansa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haré un acto concreto de generosidad o desprendimiento, ofreciéndolo al Señor no por lo que me sobra, sino con un corazón que busca darle lo mejor, aunque me cueste.</w:t>
      </w:r>
    </w:p>
  </w:body>
</w:document>
</file>