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Enviados a Proclamar el Reino</w:t>
      </w:r>
    </w:p>
    <w:p>
      <w:pPr/>
      <w:r>
        <w:rPr>
          <w:rFonts w:ascii="Cormorant Garamond" w:hAnsi="Cormorant Garamond"/>
          <w:sz w:val="22"/>
        </w:rPr>
        <w:t xml:space="preserve">Lectio Divina</w:t>
      </w:r>
    </w:p>
    <w:p>
      <w:pPr/>
      <w:r>
        <w:rPr>
          <w:rFonts w:ascii="Cormorant Garamond" w:hAnsi="Cormorant Garamond"/>
          <w:sz w:val="22"/>
        </w:rPr>
        <w:t xml:space="preserve">Miércoles 8 de julio de 2026</w:t>
      </w:r>
    </w:p>
    <w:p>
      <w:pPr/>
      <w:r>
        <w:rPr>
          <w:rFonts w:ascii="Cormorant Garamond" w:hAnsi="Cormorant Garamond"/>
          <w:sz w:val="22"/>
        </w:rPr>
        <w:t xml:space="preserve">«Vayan y proclamen por el camino que ya se acerca el Reino de los cielos.»</w:t>
      </w:r>
    </w:p>
    <w:p>
      <w:pPr/>
      <w:r>
        <w:rPr>
          <w:rFonts w:ascii="Cormorant Garamond" w:hAnsi="Cormorant Garamond"/>
          <w:sz w:val="22"/>
        </w:rPr>
        <w:t xml:space="preserve">Miércoles de la XIV semana del Tiempo ordinario</w:t>
      </w:r>
    </w:p>
    <w:p>
      <w:pPr/>
      <w:r>
        <w:rPr>
          <w:rFonts w:ascii="Cormorant Garamond" w:hAnsi="Cormorant Garamond"/>
          <w:sz w:val="22"/>
        </w:rPr>
        <w:t xml:space="preserve">san Mateo (10, 1-7)</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un momento crucial en el ministerio de Jesús: la elección y el envío de sus doce discípulos (Mateo 10, 1-7). Jesús los llama, les confiere autoridad sobre los espíritus impuros y las enfermedades, y les da instrucciones precisas para su misión. Es un acto de delegación de poder y de confianza, donde los discípulos, ahora apóstoles, se convierten en prolongación de la acción sanadora y liberadora de su Maestro.</w:t>
      </w:r>
    </w:p>
    <w:p>
      <w:pPr/>
      <w:r>
        <w:rPr>
          <w:rFonts w:ascii="Cormorant Garamond" w:hAnsi="Cormorant Garamond"/>
          <w:sz w:val="22"/>
        </w:rPr>
        <w:t xml:space="preserve">Es interesante notar la lista de los doce, que incluye a figuras tan diversas como Simón Pedro, el publicano Mateo, y el cananeo Simón. Jesús los envía inicialmente a "las ovejas perdidas de la casa de Israel", con un mensaje claro y urgente: "ya se acerca el Reino de los cielos". Esta proclamación no es solo de palabras, sino que va acompañada de obras de misericordia y sanación, reflejando la cercanía de Dios a su pueblo.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vocación y misión como discípulos de Cristo. Al igual que a los doce, el Señor nos llama y nos envía al mundo, no con nuestras propias fuerzas, sino con el poder que Él mismo nos otorga. ¿Soy consciente de esta autoridad que, por el Bautismo, he recibido para ser instrumento de su amor y su gracia?</w:t>
      </w:r>
    </w:p>
    <w:p>
      <w:pPr/>
      <w:r>
        <w:rPr>
          <w:rFonts w:ascii="Cormorant Garamond" w:hAnsi="Cormorant Garamond"/>
          <w:sz w:val="22"/>
        </w:rPr>
        <w:t xml:space="preserve">La primera lectura de Oseas nos advierte sobre el peligro de tener un "corazón dividido" y de la idolatría, que nos aparta del Señor. En contraste, el envío de los apóstoles nos muestra un camino de entrega total al anuncio del Reino. ¿Qué ídolos modernos, qué preocupaciones o apegos, dividen mi corazón y me impiden proclamar con autenticidad que el Reino de Dios está cerca? El Señor nos invita a sembrar justicia y cosechar misericordia, a preparar nuestras tierras para la siembra de su Palabra.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porque nos llamas y nos envías a anunciar tu Reino. Concédenos la gracia de un corazón indiviso, que te ame por encima de todas las cosas. Fortalécenos con tu Espíritu para que, como tus primeros apóstoles, seamos instrumentos dóciles de tu amor y de tu misericordia, sanando y consolando a quienes encontramos en nuestro camino. Que nuestra vida sea un testimonio vivo de que el Reino de los cielos ya está cerca.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Palabra de su envío resuene en tu interior. Siente la confianza que Él deposita en ti y el poder de su Espíritu que te acompaña.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llevar una palabra de esperanza o realizar un gesto de servicio a alguien que lo necesite, consciente de que estoy proclamando la cercanía del Reino de Dios.</w:t>
      </w:r>
    </w:p>
  </w:body>
</w:document>
</file>