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Pequeñez que Transforma el Reino</w:t>
      </w:r>
    </w:p>
    <w:p>
      <w:pPr/>
      <w:r>
        <w:rPr>
          <w:rFonts w:ascii="Cormorant Garamond" w:hAnsi="Cormorant Garamond"/>
          <w:sz w:val="22"/>
        </w:rPr>
        <w:t xml:space="preserve">Lectio Divina</w:t>
      </w:r>
    </w:p>
    <w:p>
      <w:pPr/>
      <w:r>
        <w:rPr>
          <w:rFonts w:ascii="Cormorant Garamond" w:hAnsi="Cormorant Garamond"/>
          <w:sz w:val="22"/>
        </w:rPr>
        <w:t xml:space="preserve">Lunes 27 de julio de 2026</w:t>
      </w:r>
    </w:p>
    <w:p>
      <w:pPr/>
      <w:r>
        <w:rPr>
          <w:rFonts w:ascii="Cormorant Garamond" w:hAnsi="Cormorant Garamond"/>
          <w:sz w:val="22"/>
        </w:rPr>
        <w:t xml:space="preserve">«El Reino de los cielos es semejante a la semilla de mostaza y a la levadura.»</w:t>
      </w:r>
    </w:p>
    <w:p>
      <w:pPr/>
      <w:r>
        <w:rPr>
          <w:rFonts w:ascii="Cormorant Garamond" w:hAnsi="Cormorant Garamond"/>
          <w:sz w:val="22"/>
        </w:rPr>
        <w:t xml:space="preserve">Lunes de la XVII semana del Tiempo ordinario</w:t>
      </w:r>
    </w:p>
    <w:p>
      <w:pPr/>
      <w:r>
        <w:rPr>
          <w:rFonts w:ascii="Cormorant Garamond" w:hAnsi="Cormorant Garamond"/>
          <w:sz w:val="22"/>
        </w:rPr>
        <w:t xml:space="preserve">san Mateo (13, 31-35)</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con Jesús que, continuando su enseñanza sobre el Reino de los Cielos, nos lo presenta a través de dos parábolas cotidianas: la de la semilla de mostaza y la de la levadura. Ambas ilustran una misma realidad: el Reino de Dios, que en sus inicios parece insignificante, tiene un poder de crecimiento y transformación extraordinario. La semilla de mostaza, la más pequeña, se convierte en un gran arbusto que da cobijo; la levadura, en poca cantidad, fermenta toda la masa.</w:t>
      </w:r>
    </w:p>
    <w:p>
      <w:pPr/>
      <w:r>
        <w:rPr>
          <w:rFonts w:ascii="Cormorant Garamond" w:hAnsi="Cormorant Garamond"/>
          <w:sz w:val="22"/>
        </w:rPr>
        <w:t xml:space="preserve">El evangelista Mateo nos subraya que Jesús "decía a la muchedumbre todas estas cosas con parábolas, y sin parábolas nada les decía" (Mateo 13, 34). Esto no era para ocultar, sino para revelar de un modo que invitara a la reflexión profunda, cumpliendo así la profecía de anunciar "lo que estaba oculto desde la creación del mundo" (Mateo 13, 35). Las parábolas de Jesús son un lenguaje que nos invita a mirar más allá de lo evidente, a descubrir la acción de Dios en lo sencillo y lo humilde.</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el Señor nos invita a reflexionar sobre la naturaleza de su Reino. Quizás en nuestra vida, o en la vida de la Iglesia, a veces nos sentimos pequeños, insignificantes, como esa semilla de mostaza o esa pizca de levadura. Puede que veamos los desafíos como montañas y nuestra capacidad como un grano de arena. Sin embargo, el mensaje de Jesús es claro: la fuerza del Reino no reside en la magnitud aparente, sino en la acción discreta, pero potente, de Dios.</w:t>
      </w:r>
    </w:p>
    <w:p>
      <w:pPr/>
      <w:r>
        <w:rPr>
          <w:rFonts w:ascii="Cormorant Garamond" w:hAnsi="Cormorant Garamond"/>
          <w:sz w:val="22"/>
        </w:rPr>
        <w:t xml:space="preserve">¿Cómo estoy cultivando esa pequeña semilla del Reino en mi corazón? ¿Permito que la levadura del Evangelio fermente mis acciones, mis pensamientos, mis relaciones? A menudo, el pecado de soberbia, como el cinturón podrido de la primera lectura, nos impide reconocer la acción de Dios en lo pequeño y nos lleva a buscar grandezas humanas que al final no sirven para nada. El Señor nos llama a la humildad y a la confianza, sabiendo que Él obra maravillas a través de nuestra pequeñez si nos entregamos a Él.</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revelarnos los misterios de tu Reino a través de estas sencillas parábolas. Ayúdanos a comprender que tu fuerza se manifiesta en la humildad y en la constancia. Te pedimos que la semilla de tu Palabra crezca en nuestro corazón y que la levadura de tu amor transforme cada aspecto de nuestra vida. Que no busquemos grandezas vanas, sino que nos dejemos moldear por Ti, para ser instrumentos dóciles de tu gracia en el mundo. Que nuestra vida, aunque pequeña, sea un refugio para otros y un testimonio de tu presencia.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contemplando la imagen de la pequeña semilla que crece hasta hacerse un gran arbusto, o la levadura que fermenta toda la masa. Deja que la verdad de que Dios obra en lo pequeño y en lo oculto penetre en tu corazón. Descansa en su presencia, confiando en su poder transformador.</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comprometo a realizar una pequeña acción de servicio o de amor de manera discreta, sin buscar reconocimiento, confiando en que Dios la multiplicará para bien del Reino.</w:t>
      </w:r>
    </w:p>
  </w:body>
</w:document>
</file>