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La cizaña y el trigo: discernimiento final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Martes 28 de julio de 2026</w:t>
      </w:r>
    </w:p>
    <w:p>
      <w:pPr/>
      <w:r>
        <w:rPr>
          <w:rFonts w:ascii="Cormorant Garamond" w:hAnsi="Cormorant Garamond"/>
          <w:sz w:val="22"/>
        </w:rPr>
        <w:t xml:space="preserve">«Los justos brillarán como el sol en el Reino de su Padre.»</w:t>
      </w:r>
    </w:p>
    <w:p>
      <w:pPr/>
      <w:r>
        <w:rPr>
          <w:rFonts w:ascii="Cormorant Garamond" w:hAnsi="Cormorant Garamond"/>
          <w:sz w:val="22"/>
        </w:rPr>
        <w:t xml:space="preserve">Martes de la XVII semana del Tiempo ordinario</w:t>
      </w:r>
    </w:p>
    <w:p>
      <w:pPr/>
      <w:r>
        <w:rPr>
          <w:rFonts w:ascii="Cormorant Garamond" w:hAnsi="Cormorant Garamond"/>
          <w:sz w:val="22"/>
        </w:rPr>
        <w:t xml:space="preserve">san Mateo (13, 36-43)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Nos encontramos hoy, hermanos, con la explicación que Jesús mismo da a sus discípulos sobre la parábola de la cizaña en el campo. Después de despedir a la multitud, en la intimidad de su casa, el Señor aclara el sentido profundo de esta enseñanza. Nos revela que Él mismo es el sembrador de la buena semilla, y el campo donde esta se siembra es el mundo entero. La buena semilla representa a los hijos del Reino, mientras que la cizaña simboliza a los partidarios del demonio, sembrados por el enemigo mismo.</w:t>
      </w:r>
    </w:p>
    <w:p>
      <w:pPr/>
      <w:r>
        <w:rPr>
          <w:rFonts w:ascii="Cormorant Garamond" w:hAnsi="Cormorant Garamond"/>
          <w:sz w:val="22"/>
        </w:rPr>
        <w:t xml:space="preserve">Jesús nos habla de un tiempo de cosecha, el fin del mundo, donde los segadores serán los ángeles. Nos advierte que, así como la cizaña es recogida y quemada, así también al final de los tiempos, los ángeles de Dios apartarán de su Reino a todos aquellos que han inducido al pecado y a los malvados. Serán arrojados al horno encendido, donde habrá llanto y desesperación. Pero, al mismo tiempo, nos ofrece una promesa de esperanza: los justos, aquellos que han permanecido fieles, brillarán como el sol en el Reino de su Padre (Mateo 13, 36-43).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Este pasaje nos invita a una profunda reflexión sobre nuestra propia vida y nuestra vocación como hijos del Reino. Jesús nos asegura que el mal existe en el mundo y que a menudo crece junto al bien, como la cizaña junto al trigo. Sin embargo, nos recuerda que hay un tiempo para todo, y que el juicio final pertenece solo a Dios. Nuestra tarea no es arrancar la cizaña, sino perseverar en ser buena semilla, buscando vivir según la voluntad del Señor.</w:t>
      </w:r>
    </w:p>
    <w:p>
      <w:pPr/>
      <w:r>
        <w:rPr>
          <w:rFonts w:ascii="Cormorant Garamond" w:hAnsi="Cormorant Garamond"/>
          <w:sz w:val="22"/>
        </w:rPr>
        <w:t xml:space="preserve">La pregunta que resuena en nuestro corazón es: ¿Qué clase de semilla estoy siendo yo en el campo del mundo? ¿Estoy contribuyendo a la extensión del Reino con mis obras, mis palabras y mi testimonio? Las lamentaciones del profeta Jeremías en la primera lectura, que expresa el dolor por el desastre y la herida del pueblo, nos recuerdan las consecuencias del alejamiento de Dios y del pecado (Jeremías 14, 17-19). Sin embargo, también nos invitan a reconocer nuestras culpas y las de nuestros padres, y a poner nuestra esperanza en el Señor, "porque en ti tenemos puesta nuestra esperanza" (Jeremías 14, 22). Es un llamado a la conversión y a la confianza en que Dios, a pesar de todo, no nos abandona.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sembrador de la buena semilla, te damos gracias por tu Palabra que ilumina nuestras vidas. Ayúdanos a comprender el misterio de tu Reino y a discernir entre el bien y el mal que nos rodea y que a veces habita en nosotros. Te pedimos perdón por las veces que hemos sido cizaña en el campo de tu mundo, por nuestras faltas y por las culpas de nuestros padres. Fortalécenos para que podamos ser siempre buena semilla, dando frutos de justicia y amor. Que nuestra esperanza esté siempre puesta en ti, único Dios que hace todas las cosas, y que un día podamos brillar como el sol en tu Reino, oh Padre.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Permanece en silencio ante el Señor. Deja que la imagen del trigo y la cizaña, del juicio y la promesa, repose en tu corazón. Siente la presencia de Dios que discierne y que ama, que espera y que acoge. Confía en su misericordia y en su justicia.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 me esforzaré por ser un testigo de la buena semilla, cultivando la paz y la caridad en mis relaciones, y evitando todo aquello que pueda inducir al pecado o la división.</w:t>
      </w:r>
    </w:p>
  </w:body>
</w:document>
</file>