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Fundamento del Amor</w:t>
      </w:r>
    </w:p>
    <w:p>
      <w:pPr/>
      <w:r>
        <w:rPr>
          <w:rFonts w:ascii="Cormorant Garamond" w:hAnsi="Cormorant Garamond"/>
          <w:sz w:val="22"/>
        </w:rPr>
        <w:t xml:space="preserve">Lectio Divina</w:t>
      </w:r>
    </w:p>
    <w:p>
      <w:pPr/>
      <w:r>
        <w:rPr>
          <w:rFonts w:ascii="Cormorant Garamond" w:hAnsi="Cormorant Garamond"/>
          <w:sz w:val="22"/>
        </w:rPr>
        <w:t xml:space="preserve">Viernes 21 de agosto de 2026</w:t>
      </w:r>
    </w:p>
    <w:p>
      <w:pPr/>
      <w:r>
        <w:rPr>
          <w:rFonts w:ascii="Cormorant Garamond" w:hAnsi="Cormorant Garamond"/>
          <w:sz w:val="22"/>
        </w:rPr>
        <w:t xml:space="preserve">«Amarás al Señor tu Dios con todo tu corazón, y a tu prójimo como a ti mismo.»</w:t>
      </w:r>
    </w:p>
    <w:p>
      <w:pPr/>
      <w:r>
        <w:rPr>
          <w:rFonts w:ascii="Cormorant Garamond" w:hAnsi="Cormorant Garamond"/>
          <w:sz w:val="22"/>
        </w:rPr>
        <w:t xml:space="preserve">Viernes de la XX semana del Tiempo ordinario</w:t>
      </w:r>
    </w:p>
    <w:p>
      <w:pPr/>
      <w:r>
        <w:rPr>
          <w:rFonts w:ascii="Cormorant Garamond" w:hAnsi="Cormorant Garamond"/>
          <w:sz w:val="22"/>
        </w:rPr>
        <w:t xml:space="preserve">san Mateo (22, 34-40)</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en un diálogo con los fariseos, quienes, tras ver cómo silenciaba a los saduceos, intentan ponerlo a prueba con una pregunta clave: "Maestro, ¿cuál es el mandamiento más grande de la ley?" (Mateo 22,36). Esta no era una cuestión trivial en su tiempo, pues la Ley judía contenía cientos de preceptos, y los doctores de la ley solían debatir sobre su jerarquía.</w:t>
      </w:r>
    </w:p>
    <w:p>
      <w:pPr/>
      <w:r>
        <w:rPr>
          <w:rFonts w:ascii="Cormorant Garamond" w:hAnsi="Cormorant Garamond"/>
          <w:sz w:val="22"/>
        </w:rPr>
        <w:t xml:space="preserve">Jesús, con su sabiduría divina, no duda en resumir toda la Ley y los Profetas en dos mandamientos esenciales. Primero, cita el Deuteronomio: "Amarás al Señor, tu Dios, con todo tu corazón, con toda tu alma y con toda tu mente" (Mateo 22,37). Este es el amor total y exclusivo a Dios. Inmediatamente, añade un segundo mandamiento, tomado del Levítico: "Amarás a tu prójimo como a ti mismo" (Mateo 22,39). Al declarar que "en estos dos mandamientos se fundan toda la ley y los profetas" (Mateo 22,40), Jesús revela que el amor es el núcleo y la plenitud de la voluntad de Dios, el principio que da vida y sentido a todas las demás normas.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la centralidad del amor en nuestra vida de fe. Jesús no nos presenta una lista interminable de reglas, sino un camino sencillo y profundo: amar. Pero este amor no es un sentimiento superficial, sino una entrega total. Amar a Dios con todo nuestro ser implica ponerlo a Él primero en nuestras decisiones, en nuestros pensamientos, en nuestras prioridades, reconociéndolo como la fuente de nuestra existencia y nuestra esperanza. Es un amor que nos saca de nosotros mismos para elevarnos hacia Él.</w:t>
      </w:r>
    </w:p>
    <w:p>
      <w:pPr/>
      <w:r>
        <w:rPr>
          <w:rFonts w:ascii="Cormorant Garamond" w:hAnsi="Cormorant Garamond"/>
          <w:sz w:val="22"/>
        </w:rPr>
        <w:t xml:space="preserve">El segundo mandamiento, "amarás a tu prójimo como a ti mismo", nos recuerda que el amor a Dios no puede separarse del amor al hermano. La primera lectura de Ezequiel, con la visión de los huesos secos que reviven por el Espíritu del Señor, nos habla de una esperanza que renace, de una vida que se restaura. ¿Cuántos prójimos, quizás cercanos a nosotros, están como esos huesos secos, carentes de esperanza, de amor, de sentido? Nuestro amor, movido por el Espíritu, puede ser instrumento de Dios para infundir vida y esperanza. Amar al prójimo es ver en él la imagen de Dios, es reconocer su dignidad y actuar para su bien, como lo haríamos para el nuestro. Es en la caridad fraterna donde se verifica la autenticidad de nuestro amor a Dios.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eres el Amor encarnado, te pido que infundas en mi corazón la gracia de amarte con todo mi ser. Que mi mente, mi alma y mi corazón estén siempre orientados hacia ti, fuente de toda bondad. Ayúdame, Señor, a ver a mi prójimo con tus ojos, a reconocer tu presencia en cada hermano y hermana, especialmente en aquellos que están más necesitados de amor y esperanza. Que mi vida sea un reflejo de tu caridad, para que en mis acciones se manifieste el amor que nos has enseñado. Que el Espíritu Santo, que da vida a los huesos secos, me impulse a ser instrumento de tu amor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resuene en tu interior: "Amarás al Señor, tu Dios, con todo tu corazón, con toda tu alma y con toda tu mente. Y amarás a tu prójimo como a ti mismo." Descansa en este amor que lo abarca todo.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realizar un acto concreto de caridad hacia alguien que me resulte difícil de amar o hacia quien habitualmente no presto atención, viendo en esa persona la imagen de Cristo y ofreciéndole mi ayuda o una palabra amable.</w:t>
      </w:r>
    </w:p>
  </w:body>
</w:document>
</file>