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Limpiar el corazón por dentro</w:t>
      </w:r>
    </w:p>
    <w:p>
      <w:pPr/>
      <w:r>
        <w:rPr>
          <w:rFonts w:ascii="Cormorant Garamond" w:hAnsi="Cormorant Garamond"/>
          <w:sz w:val="22"/>
        </w:rPr>
        <w:t xml:space="preserve">Lectio Divina</w:t>
      </w:r>
    </w:p>
    <w:p>
      <w:pPr/>
      <w:r>
        <w:rPr>
          <w:rFonts w:ascii="Cormorant Garamond" w:hAnsi="Cormorant Garamond"/>
          <w:sz w:val="22"/>
        </w:rPr>
        <w:t xml:space="preserve">Martes 25 de agosto de 2026</w:t>
      </w:r>
    </w:p>
    <w:p>
      <w:pPr/>
      <w:r>
        <w:rPr>
          <w:rFonts w:ascii="Cormorant Garamond" w:hAnsi="Cormorant Garamond"/>
          <w:sz w:val="22"/>
        </w:rPr>
        <w:t xml:space="preserve">«Limpia primero por dentro el vaso y así quedará también limpio por fuera.»</w:t>
      </w:r>
    </w:p>
    <w:p>
      <w:pPr/>
      <w:r>
        <w:rPr>
          <w:rFonts w:ascii="Cormorant Garamond" w:hAnsi="Cormorant Garamond"/>
          <w:sz w:val="22"/>
        </w:rPr>
        <w:t xml:space="preserve">Martes de la XXI semana del Tiempo ordinario</w:t>
      </w:r>
    </w:p>
    <w:p>
      <w:pPr/>
      <w:r>
        <w:rPr>
          <w:rFonts w:ascii="Cormorant Garamond" w:hAnsi="Cormorant Garamond"/>
          <w:sz w:val="22"/>
        </w:rPr>
        <w:t xml:space="preserve">Mateo 23, 23-26</w:t>
      </w:r>
    </w:p>
    <w:p>
      <w:pPr>
        <w:spacing w:before="160"/>
      </w:pPr>
      <w:r>
        <w:rPr>
          <w:rFonts w:ascii="Cormorant Garamond" w:hAnsi="Cormorant Garamond"/>
          <w:b/>
          <w:sz w:val="24"/>
        </w:rPr>
        <w:t xml:space="preserve">LECTIO (LECTURA)</w:t>
      </w:r>
    </w:p>
    <w:p>
      <w:pPr/>
      <w:r>
        <w:rPr>
          <w:rFonts w:ascii="Cormorant Garamond" w:hAnsi="Cormorant Garamond"/>
          <w:sz w:val="22"/>
        </w:rPr>
        <w:t xml:space="preserve">En este pasaje del Evangelio de San Mateo (23, 23-26), Jesús dirige una fuerte amonestación a los escribas y fariseos. Les reprocha su hipocresía, señalando cómo se preocupan por cumplir minuciosamente preceptos menores de la ley, como el pago del diezmo de hierbas aromáticas, mientras descuidan lo esencial: la justicia, la misericordia y la fidelidad. Con imágenes contundentes, como la de colar el mosquito y tragarse el camello, Jesús denuncia una religiosidad superficial y externa.</w:t>
      </w:r>
    </w:p>
    <w:p>
      <w:pPr/>
      <w:r>
        <w:rPr>
          <w:rFonts w:ascii="Cormorant Garamond" w:hAnsi="Cormorant Garamond"/>
          <w:sz w:val="22"/>
        </w:rPr>
        <w:t xml:space="preserve">El Señor insiste en la necesidad de una limpieza interior. Los fariseos se esmeraban en la purificación externa de vasos y platos, pero por dentro estaban llenos de rapacidad y codicia. Jesús los invita a una conversión profunda, a purificar primero el corazón, pues de ahí brotan las verdaderas obras de justicia y amor, que luego se manifestarán también en una conducta recta y auténtica.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interpela directamente hoy. ¿Con qué frecuencia nos preocupamos más por las apariencias, por lo que los demás ven de nosotros, que por la pureza de nuestras intenciones y la sinceridad de nuestro corazón? El Señor nos invita a revisar nuestras prioridades. ¿Estamos poniendo el acento en lo verdaderamente importante de la ley del amor: la justicia en nuestras relaciones, la misericordia hacia el prójimo y la fidelidad a Dios en todo momento?</w:t>
      </w:r>
    </w:p>
    <w:p>
      <w:pPr/>
      <w:r>
        <w:rPr>
          <w:rFonts w:ascii="Cormorant Garamond" w:hAnsi="Cormorant Garamond"/>
          <w:sz w:val="22"/>
        </w:rPr>
        <w:t xml:space="preserve">La llamada de Jesús es a una coherencia de vida. No basta con cumplir ritos o normas si el corazón no está transformado por el amor de Dios. La primera lectura nos anima a mantenernos firmes en la doctrina y a que Dios nos disponga a toda clase de obras buenas y de buenas palabras. Esto solo es posible si, como nos pide Jesús, limpiamos primero por dentro el vaso de nuestra alma, dejando que su gracia purifique nuestra rapacidad, nuestra codicia y cualquier forma de hipocresía, para que nuestras acciones sean un reflejo genuino de su amor.</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que conoces lo más íntimo de mi corazón, te pido perdón por las veces que me he preocupado más por las apariencias que por la verdad de mi ser. Ayúdame a no caer en la hipocresía de los fariseos, que cuelan el mosquito y se tragan el camello. Concédenos la gracia de buscar primero tu justicia, tu misericordia y tu fidelidad en mi vida. Limpia, Señor, mi interior, purifica mis intenciones y mis deseos, para que mi corazón sea un vaso limpio donde habite tu amor y desde donde broten obras que te glorifiquen. Que mi vida sea un testimonio de tu Evangelio, con obras buenas y palabras que edifiquen.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dejando que la Palabra de Jesús resuene en tu corazón. Cierra los ojos y siente cómo el Señor te invita a la limpieza interior, a la autenticidad. Descansa en su presencia amorosa, permitiendo que su gracia purifique lo más profundo de tu ser.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revisar mis intenciones antes de actuar o hablar, buscando la pureza de corazón y la autenticidad, sin preocuparme por la aprobación externa, sino por agradar a Dios y vivir la justicia y la misericordia en una situación concreta.</w:t>
      </w:r>
    </w:p>
  </w:body>
</w:document>
</file>