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Cruz: Signo de Amor y Vida</w:t>
      </w:r>
    </w:p>
    <w:p>
      <w:pPr/>
      <w:r>
        <w:rPr>
          <w:rFonts w:ascii="Cormorant Garamond" w:hAnsi="Cormorant Garamond"/>
          <w:sz w:val="22"/>
        </w:rPr>
        <w:t xml:space="preserve">Lectio Divina</w:t>
      </w:r>
    </w:p>
    <w:p>
      <w:pPr/>
      <w:r>
        <w:rPr>
          <w:rFonts w:ascii="Cormorant Garamond" w:hAnsi="Cormorant Garamond"/>
          <w:sz w:val="22"/>
        </w:rPr>
        <w:t xml:space="preserve">Lunes 14 de septiembre de 2026</w:t>
      </w:r>
    </w:p>
    <w:p>
      <w:pPr/>
      <w:r>
        <w:rPr>
          <w:rFonts w:ascii="Cormorant Garamond" w:hAnsi="Cormorant Garamond"/>
          <w:sz w:val="22"/>
        </w:rPr>
        <w:t xml:space="preserve">«Tanto amó Dios al mundo, que le entregó a su Hijo único, para que todo el que crea en él no perezca, sino que tenga vida eterna.»</w:t>
      </w:r>
    </w:p>
    <w:p>
      <w:pPr/>
      <w:r>
        <w:rPr>
          <w:rFonts w:ascii="Cormorant Garamond" w:hAnsi="Cormorant Garamond"/>
          <w:sz w:val="22"/>
        </w:rPr>
        <w:t xml:space="preserve">La Exaltación de la Santa Cruz</w:t>
      </w:r>
    </w:p>
    <w:p>
      <w:pPr/>
      <w:r>
        <w:rPr>
          <w:rFonts w:ascii="Cormorant Garamond" w:hAnsi="Cormorant Garamond"/>
          <w:sz w:val="22"/>
        </w:rPr>
        <w:t xml:space="preserve">Juan 3, 13-17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Juan 3, 13-17 se inserta en el diálogo nocturno de Jesús con Nicodemo. Jesús revela su identidad como el Hijo del Hombre que ha descendido del cielo y que, paradójicamente, ya 'está en el cielo', aludiendo a su preexistencia divina y a su unión constante con el Padre. La referencia a la serpiente de bronce levantada por Moisés en el desierto (Números 21, 4-9) es clave. Así como aquella serpiente ofrecía curación física a los israelitas mordidos por las serpientes venenosas, la elevación del Hijo del Hombre en la cruz ofrecerá la vida eterna a todo el que crea en Él. Esta comparación establece una tipología fundamental entre el evento del Antiguo Testamento y la obra salvífica de Cristo en la cruz.</w:t>
      </w:r>
    </w:p>
    <w:p>
      <w:pPr/>
      <w:r>
        <w:rPr>
          <w:rFonts w:ascii="Cormorant Garamond" w:hAnsi="Cormorant Garamond"/>
          <w:sz w:val="22"/>
        </w:rPr>
        <w:t xml:space="preserve">El texto culmina con una de las afirmaciones más profundas de la teología joánica: el amor inmenso de Dios por la humanidad. Dios no envió a su Hijo para juzgar o condenar al mundo, sino para salvarlo. La cruz, lejos de ser un símbolo de castigo, se revela como la máxima expresión del amor divino que busca la vida y no la perdición. La fe en el Hijo crucificado es el camino para participar de esta vida eterna, un don gratuito y universal ofrecido por Dios a toda la creación.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contemplar la cruz no como un patíbulo de dolor, sino como el trono desde el cual el amor de Dios se derrama sobre la humanidad. La elevación de Jesús en la cruz es el cumplimiento pleno de la promesa de vida. Como los israelitas en el desierto, muchas veces nos encontramos 'hastiados de esta miserable comida' (Números 21, 5), murmurando contra Dios y experimentando las 'mordeduras' del pecado y la desesperanza. Sin embargo, la mirada hacia el Crucificado nos ofrece la sanación y la esperanza que necesitamos. San Agustín, reflexionando sobre este misterio, afirmaba que en la cruz, "la muerte de Cristo es la vida de los cristianos".</w:t>
      </w:r>
    </w:p>
    <w:p>
      <w:pPr/>
      <w:r>
        <w:rPr>
          <w:rFonts w:ascii="Cormorant Garamond" w:hAnsi="Cormorant Garamond"/>
          <w:sz w:val="22"/>
        </w:rPr>
        <w:t xml:space="preserve">La Segunda Lectura de Filipenses 2, 6-11 complementa maravillosamente esta visión, revelando la kénosis, el anonadamiento de Cristo, que siendo Dios, 'se humilló a sí mismo y por obediencia aceptó incluso la muerte, y una muerte de cruz' (Filipenses 2, 8). Esta humillación extrema es el camino por el cual Dios lo exalta, y por el cual la salvación llega al mundo. La cruz es el vértice del amor de Dios, donde la divinidad se encuentra con la humanidad en su máxima fragilidad, para redimirla. Creer en Él significa acoger este amor y dejar que transforme nuestra existencia, liberándonos de la condenación y abriéndonos a la vida eterna.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Hijo del Hombre que descendiste del cielo y fuiste levantado en la cruz, te contemplo en tu amor infinito. Tú, que por obediencia al Padre abrazaste la muerte más ignominiosa, me muestras el camino de la verdadera vida. Haz que mis ojos, tantas veces cegados por el egoísmo y la desesperanza, miren siempre hacia tu cruz, fuente de sanación y de gracia. Que tu sacrificio no sea en vano en mi vida, sino que me impulse a vivir en el amor que tú me has manifestado. Te pido, Señor, que mi fe en Ti sea profunda y transformadora, para que yo también pueda experimentar esa vida eterna que me ofreces gratuitamente. Que tu amor, que no condena sino que salva, me abrace y me impulse a ser instrumento de tu misericordia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imagen de Cristo crucificado. Deja que su amor inmenso te inunde. Recuerda que "Dios no envió a su Hijo para condenar al mundo, sino para que el mundo se salvara por él" (Juan 3, 17). Descansa en la certeza de este amor salvífico.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dificultad o tentación, miraré interiormente la cruz de Cristo y recordaré que soy amado por Dios, buscando refugio en su misericordia y pidiendo su fuerza para vivir según su voluntad.</w:t>
      </w:r>
    </w:p>
  </w:body>
</w:document>
</file>