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Semilla, la Tierra y el Fruto</w:t>
      </w:r>
    </w:p>
    <w:p>
      <w:pPr/>
      <w:r>
        <w:rPr>
          <w:rFonts w:ascii="Cormorant Garamond" w:hAnsi="Cormorant Garamond"/>
          <w:sz w:val="22"/>
        </w:rPr>
        <w:t xml:space="preserve">Lectio Divina</w:t>
      </w:r>
    </w:p>
    <w:p>
      <w:pPr/>
      <w:r>
        <w:rPr>
          <w:rFonts w:ascii="Cormorant Garamond" w:hAnsi="Cormorant Garamond"/>
          <w:sz w:val="22"/>
        </w:rPr>
        <w:t xml:space="preserve">Sábado 19 de septiembre de 2026</w:t>
      </w:r>
    </w:p>
    <w:p>
      <w:pPr/>
      <w:r>
        <w:rPr>
          <w:rFonts w:ascii="Cormorant Garamond" w:hAnsi="Cormorant Garamond"/>
          <w:sz w:val="22"/>
        </w:rPr>
        <w:t xml:space="preserve">«Lo que cayó en tierra buena representa a los que escuchan la palabra, la conservan en un corazón bueno y bien dispuesto, y dan fruto por su constancia.»</w:t>
      </w:r>
    </w:p>
    <w:p>
      <w:pPr/>
      <w:r>
        <w:rPr>
          <w:rFonts w:ascii="Cormorant Garamond" w:hAnsi="Cormorant Garamond"/>
          <w:sz w:val="22"/>
        </w:rPr>
        <w:t xml:space="preserve">Sábado de la XXIV semana del Tiempo ordinario</w:t>
      </w:r>
    </w:p>
    <w:p>
      <w:pPr/>
      <w:r>
        <w:rPr>
          <w:rFonts w:ascii="Cormorant Garamond" w:hAnsi="Cormorant Garamond"/>
          <w:sz w:val="22"/>
        </w:rPr>
        <w:t xml:space="preserve">Lucas 8, 4-15</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Lucas nos presenta la parábola del Sembrador, una de las enseñanzas más emblemáticas de Jesús, seguida de su propia explicación. Esta parábola, común en la tradición sinóptica, se sitúa en un contexto donde Jesús se dirige a una multitud diversa, utilizando un lenguaje accesible que evoca imágenes de la vida rural palestina. La semilla es el elemento central, representando la Palabra de Dios, que se ofrece indiscriminadamente a todos. El sembrador, que es el mismo Jesús, y por extensión, todo evangelizador, es generoso al esparcir la semilla sin distinción de terreno.</w:t>
      </w:r>
    </w:p>
    <w:p>
      <w:pPr/>
      <w:r>
        <w:rPr>
          <w:rFonts w:ascii="Cormorant Garamond" w:hAnsi="Cormorant Garamond"/>
          <w:sz w:val="22"/>
        </w:rPr>
        <w:t xml:space="preserve">El pasaje detalla cuatro tipos de terreno, que no son sino una metáfora de la disposición humana para acoger la Palabra: el camino, el pedregal, los espinos y la tierra buena. Cada tipo de terreno ilustra una respuesta diferente a la semilla: la indiferencia y la superficialidad del camino, la inconstancia del pedregal, la asfixia de los afanes mundanos representados por los espinos, y finalmente, la acogida fructífera de la tierra buena. La clave de la parábola no está tanto en la acción del sembrador, que es siempre fiel, sino en la calidad del terreno, es decir, en la libertad y disposición del corazón humano para recibir y hacer fructificar la Palabra.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Esta parábola del Sembrador, explicada por el mismo Señor, nos invita a una profunda introspección sobre la calidad de nuestro propio corazón ante la Palabra de Dios. No se trata de juzgar los distintos terrenos, sino de examinarnos a nosotros mismos: ¿cómo estoy recibiendo la semilla divina? La semilla, que es la Palabra, tiene en sí misma la potencia de vida, como nos recuerda San Pablo en la primera lectura, donde compara la resurrección con la semilla que muere para dar vida (1 Corintios 15, 36-38). La Palabra de Dios es viva y eficaz, pero su fruto depende de la acogida personal.</w:t>
      </w:r>
    </w:p>
    <w:p>
      <w:pPr/>
      <w:r>
        <w:rPr>
          <w:rFonts w:ascii="Cormorant Garamond" w:hAnsi="Cormorant Garamond"/>
          <w:sz w:val="22"/>
        </w:rPr>
        <w:t xml:space="preserve">Los 'afanes, riquezas y placeres de la vida' (Lucas 8, 14) son los espinos que ahogan la Palabra en nuestro tiempo. El Concilio Vaticano II, en la Constitución Dogmática Dei Verbum, subraya que la Sagrada Escritura es la Palabra de Dios y que en ella se manifiesta el amor del Padre que nos sale al encuentro. Meditar esta parábola es reconocer que la fecundidad de la Palabra no es automática; requiere un corazón 'bueno y bien dispuesto' (Lucas 8, 15), es decir, un corazón humilde, abierto, que se esfuerza por vivir en la constancia y la perseverancia, superando las pruebas y las distracciones del mundo. Solo así podremos dar fruto, 'el ciento por uno' (Lucas 8, 8), manifestando la vida de Cristo en nosotros.</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sembrador incansable de tu Palabra, con tu generosidad esparces la semilla de tu amor en cada momento de mi vida. Abre mis oídos, Señor, para escuchar tu voz, y mi corazón, para acoger tu mensaje con humildad y fe sincera. Que tu Espíritu remueva de mi interior las piedras de la indiferencia y la inconstancia, y arranque los espinos de las preocupaciones mundanas que ahogan tu vida en mí. Hazme tierra buena, Señor, un suelo fértil donde tu Palabra eche raíces profundas, crezca fuerte y dé frutos abundantes de caridad, paciencia y perseverancia, para gloria tuya y bien de mis hermanos. Que mi vida sea un testimonio vivo de tu Evangelio, una respuesta constante a tu amor que siembra esperanza.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imagen de la semilla que cae en la tierra buena resuene en tu interior. Siente cómo la Palabra de Dios, si es acogida con un corazón disponible, tiene el poder de transformar y dar vida abundante. Como decía San Agustín: "La Palabra de Dios es como el pan de cada día, pero la Lectio Divina es el banquete". Descansa en la certeza de que Dios sigue sembrando en ti, esperando tu fruto.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dedicar un tiempo específico a la lectura meditada de un pasaje bíblico, procurando silenciar las distracciones y abriendo mi corazón para escuchar lo que Dios quiere decirme personalmente, y a ponerlo en práctica con constancia.</w:t>
      </w:r>
    </w:p>
  </w:body>
</w:document>
</file>