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audacia de la oración insistente</w:t>
      </w:r>
    </w:p>
    <w:p>
      <w:pPr/>
      <w:r>
        <w:rPr>
          <w:rFonts w:ascii="Cormorant Garamond" w:hAnsi="Cormorant Garamond"/>
          <w:sz w:val="22"/>
        </w:rPr>
        <w:t xml:space="preserve">Lectio Divina</w:t>
      </w:r>
    </w:p>
    <w:p>
      <w:pPr/>
      <w:r>
        <w:rPr>
          <w:rFonts w:ascii="Cormorant Garamond" w:hAnsi="Cormorant Garamond"/>
          <w:sz w:val="22"/>
        </w:rPr>
        <w:t xml:space="preserve">Jueves 8 de octubre de 2026</w:t>
      </w:r>
    </w:p>
    <w:p>
      <w:pPr/>
      <w:r>
        <w:rPr>
          <w:rFonts w:ascii="Cormorant Garamond" w:hAnsi="Cormorant Garamond"/>
          <w:sz w:val="22"/>
        </w:rPr>
        <w:t xml:space="preserve">«Pidan y se les dará, busquen y encontrarán, toquen y se les abrirá.»</w:t>
      </w:r>
    </w:p>
    <w:p>
      <w:pPr/>
      <w:r>
        <w:rPr>
          <w:rFonts w:ascii="Cormorant Garamond" w:hAnsi="Cormorant Garamond"/>
          <w:sz w:val="22"/>
        </w:rPr>
        <w:t xml:space="preserve">Jueves de la XXVII semana del Tiempo ordinario</w:t>
      </w:r>
    </w:p>
    <w:p>
      <w:pPr/>
      <w:r>
        <w:rPr>
          <w:rFonts w:ascii="Cormorant Garamond" w:hAnsi="Cormorant Garamond"/>
          <w:sz w:val="22"/>
        </w:rPr>
        <w:t xml:space="preserve">Lucas 11, 5-13</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Evangelio de Lucas (11, 5-13) nos presenta una enseñanza de Jesús sobre la oración, estructurada en una parábola y una serie de exhortaciones. La parábola del amigo inoportuno (vv. 5-8) ilustra la necesidad de la perseverancia en la oración. En el contexto cultural judío, la hospitalidad era un deber sagrado, y la falta de pan para un huésped era una vergüenza. El amigo, a pesar de la hora intempestiva y la incomodidad, insiste hasta lograr su objetivo, no tanto por la amistad inicial, sino por la 'impudencia' o desvergüenza de su insistencia. Este término griego 'anaideia' no debe entenderse en sentido negativo, sino como una audacia que no se rinde.</w:t>
      </w:r>
    </w:p>
    <w:p>
      <w:pPr/>
      <w:r>
        <w:rPr>
          <w:rFonts w:ascii="Cormorant Garamond" w:hAnsi="Cormorant Garamond"/>
          <w:sz w:val="22"/>
        </w:rPr>
        <w:t xml:space="preserve">Tras la parábola, Jesús aplica la enseñanza con una triple invitación: 'Pidan, busquen, toquen' (vv. 9-10), prometiendo que 'se les dará, encontrarán, se les abrirá'. Esta tríada es una intensificación progresiva de la acción y la confianza. Finalmente, Jesús utiliza un argumento de menor a mayor (vv. 11-13) basado en la relación padre-hijo. Si los padres terrenales, a pesar de su imperfección ('si ustedes, que son malos'), saben dar cosas buenas a sus hijos, ¡cuánto más el Padre celestial, que es infinitamente bueno, dará el Espíritu Santo a quienes se lo pidan! La petición del Espíritu Santo es el culmen de la oración, el don por excelencia que Dios desea conceder.</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pasaje nos invita a una profunda reflexión sobre nuestra actitud en la oración. La parábola del amigo inoportuno no sugiere que Dios sea reacio a darnos, como el amigo dormido. Al contrario, subraya la importancia de nuestra persistencia, no para convencer a un Dios reticente, sino para purificar nuestra propia voluntad, fortalecer nuestra fe y hacernos más receptivos a Sus dones. La insistencia revela la verdadera necesidad y el deseo del corazón. Como enseña San Agustín, 'Dios quiere que se le pida para que, al pedir, se ensanche nuestro deseo y se haga capaz de recibir lo que Él ya tiene dispuesto para darnos'.</w:t>
      </w:r>
    </w:p>
    <w:p>
      <w:pPr/>
      <w:r>
        <w:rPr>
          <w:rFonts w:ascii="Cormorant Garamond" w:hAnsi="Cormorant Garamond"/>
          <w:sz w:val="22"/>
        </w:rPr>
        <w:t xml:space="preserve">La promesa de Jesús ('Pidan y se les dará...') es una garantía de la eficacia de la oración confiada. Sin embargo, el don supremo que el Padre desea otorgar no es cualquier cosa, sino el Espíritu Santo. Esta es la clave de la promesa. No se trata solo de obtener lo que deseamos, sino de recibir el Espíritu de Dios que nos capacita para amar, para discernir Su voluntad y para vivir según el Evangelio. La Primera Lectura a los Gálatas resuena con esto, recordándonos que hemos recibido el Espíritu por la fe en el Evangelio, no por obras de la ley. Es el Espíritu quien nos mueve y nos transforma, y es Él quien el Padre nos da generosamente cuando lo pedimos con fe y perseverancia.</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Dios y Padre nuestro, mira mi corazón que desea acercarse a Ti en oración. Concédenos la audacia de ese amigo inoportuno, la fe que no se rinde ante el silencio o la aparente demora. Tú que conoces nuestras necesidades más profundas, Tú que eres más generoso que cualquier padre terrenal, escucha nuestra súplica. Que nuestra persistencia no sea un intento de doblegar tu voluntad, sino un signo de nuestra confianza en tu bondad infinita. Te pedimos, Señor, el don de tu Espíritu Santo, que nos guíe, nos consuele y nos fortalezca, para que podamos vivir dignos de tu llamado y ser testigos de tu amor en el mundo. Abre nuestro entendimiento y nuestro corazón para recibir todo lo que tienes preparado para nosotros.</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Descansa en el silencio, dejando que la promesa de Jesús resuene en tu interior: "¿Cuánto más el Padre celestial les dará el Espíritu Santo a quienes se lo pidan?". Permite que esta verdad penetre tu alma, sabiendo que el don más grande ya está a tu alcance por la fe y la oración. Como nos recuerda el Catecismo de la Iglesia Católica, 'el Espíritu Santo es el Don de Dios por excelencia' (CIC 739).</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en un momento de necesidad o dificultad, haré una oración insistente, pidiendo con fe el don del Espíritu Santo para discernir la voluntad de Dios y actuar según ella.</w:t>
      </w:r>
    </w:p>
  </w:body>
</w:document>
</file>